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21D" w:rsidRDefault="0036321D" w:rsidP="0036321D">
      <w:pPr>
        <w:pStyle w:val="a3"/>
        <w:rPr>
          <w:rFonts w:ascii="Times New Roman" w:hAnsi="Times New Roman" w:cs="Times New Roman"/>
        </w:rPr>
      </w:pPr>
    </w:p>
    <w:p w:rsidR="00D23032" w:rsidRDefault="00D23032" w:rsidP="0036321D">
      <w:pPr>
        <w:pStyle w:val="a3"/>
        <w:rPr>
          <w:rFonts w:ascii="Times New Roman" w:hAnsi="Times New Roman" w:cs="Times New Roman"/>
        </w:rPr>
      </w:pPr>
    </w:p>
    <w:p w:rsidR="00D23032" w:rsidRDefault="00D23032" w:rsidP="0036321D">
      <w:pPr>
        <w:pStyle w:val="a3"/>
        <w:rPr>
          <w:rFonts w:ascii="Times New Roman" w:hAnsi="Times New Roman" w:cs="Times New Roman"/>
        </w:rPr>
      </w:pPr>
    </w:p>
    <w:p w:rsidR="00D23032" w:rsidRDefault="00D23032" w:rsidP="0036321D">
      <w:pPr>
        <w:pStyle w:val="a3"/>
        <w:rPr>
          <w:rFonts w:ascii="Times New Roman" w:hAnsi="Times New Roman" w:cs="Times New Roman"/>
        </w:rPr>
      </w:pPr>
    </w:p>
    <w:p w:rsidR="00D23032" w:rsidRDefault="00D23032" w:rsidP="0036321D">
      <w:pPr>
        <w:pStyle w:val="a3"/>
        <w:rPr>
          <w:rFonts w:ascii="Times New Roman" w:hAnsi="Times New Roman" w:cs="Times New Roman"/>
        </w:rPr>
      </w:pPr>
    </w:p>
    <w:p w:rsidR="00D23032" w:rsidRDefault="00D23032" w:rsidP="0036321D">
      <w:pPr>
        <w:pStyle w:val="a3"/>
        <w:rPr>
          <w:rFonts w:ascii="Times New Roman" w:hAnsi="Times New Roman" w:cs="Times New Roman"/>
        </w:rPr>
      </w:pPr>
    </w:p>
    <w:p w:rsidR="00D23032" w:rsidRDefault="00D23032" w:rsidP="0036321D">
      <w:pPr>
        <w:pStyle w:val="a3"/>
        <w:rPr>
          <w:rFonts w:ascii="Times New Roman" w:hAnsi="Times New Roman" w:cs="Times New Roman"/>
        </w:rPr>
      </w:pPr>
    </w:p>
    <w:p w:rsidR="00D23032" w:rsidRDefault="00D23032" w:rsidP="0036321D">
      <w:pPr>
        <w:pStyle w:val="a3"/>
        <w:rPr>
          <w:rFonts w:ascii="Times New Roman" w:hAnsi="Times New Roman" w:cs="Times New Roman"/>
        </w:rPr>
      </w:pPr>
    </w:p>
    <w:p w:rsidR="00D23032" w:rsidRPr="00695DBD" w:rsidRDefault="00D23032" w:rsidP="0036321D">
      <w:pPr>
        <w:pStyle w:val="a3"/>
        <w:rPr>
          <w:rFonts w:ascii="Times New Roman" w:hAnsi="Times New Roman" w:cs="Times New Roman"/>
        </w:rPr>
      </w:pPr>
    </w:p>
    <w:p w:rsidR="0036321D" w:rsidRPr="00695DBD" w:rsidRDefault="0036321D" w:rsidP="0036321D">
      <w:pPr>
        <w:pStyle w:val="a3"/>
        <w:spacing w:before="6"/>
        <w:rPr>
          <w:rFonts w:ascii="Times New Roman" w:hAnsi="Times New Roman" w:cs="Times New Roman"/>
          <w:sz w:val="28"/>
          <w:szCs w:val="28"/>
        </w:rPr>
      </w:pPr>
    </w:p>
    <w:p w:rsidR="0036321D" w:rsidRPr="00695DBD" w:rsidRDefault="00E4198A" w:rsidP="00E4198A">
      <w:pPr>
        <w:pStyle w:val="11"/>
        <w:spacing w:before="0" w:line="292" w:lineRule="auto"/>
        <w:ind w:left="284" w:right="7"/>
        <w:jc w:val="center"/>
      </w:pPr>
      <w:r w:rsidRPr="00695DBD">
        <w:t>РАБОЧАЯ   ПРОГРАММА</w:t>
      </w:r>
    </w:p>
    <w:p w:rsidR="0036321D" w:rsidRPr="00695DBD" w:rsidRDefault="007B3186" w:rsidP="0036321D">
      <w:pPr>
        <w:pStyle w:val="a3"/>
        <w:spacing w:before="95"/>
        <w:ind w:left="1661" w:right="1488"/>
        <w:jc w:val="center"/>
        <w:rPr>
          <w:rFonts w:ascii="Times New Roman" w:hAnsi="Times New Roman" w:cs="Times New Roman"/>
          <w:b/>
          <w:sz w:val="28"/>
          <w:szCs w:val="28"/>
        </w:rPr>
      </w:pPr>
      <w:r w:rsidRPr="00695DBD">
        <w:rPr>
          <w:rFonts w:ascii="Times New Roman" w:hAnsi="Times New Roman" w:cs="Times New Roman"/>
          <w:b/>
          <w:sz w:val="28"/>
          <w:szCs w:val="28"/>
        </w:rPr>
        <w:t>элективного</w:t>
      </w:r>
      <w:r w:rsidR="0036321D" w:rsidRPr="00695DBD">
        <w:rPr>
          <w:rFonts w:ascii="Times New Roman" w:hAnsi="Times New Roman" w:cs="Times New Roman"/>
          <w:b/>
          <w:sz w:val="28"/>
          <w:szCs w:val="28"/>
        </w:rPr>
        <w:t xml:space="preserve">курса </w:t>
      </w:r>
    </w:p>
    <w:p w:rsidR="0036321D" w:rsidRPr="00695DBD" w:rsidRDefault="0036321D" w:rsidP="0036321D">
      <w:pPr>
        <w:pStyle w:val="a3"/>
        <w:spacing w:before="60"/>
        <w:ind w:left="1659" w:right="1488"/>
        <w:jc w:val="center"/>
        <w:rPr>
          <w:rFonts w:ascii="Times New Roman" w:hAnsi="Times New Roman" w:cs="Times New Roman"/>
          <w:b/>
          <w:sz w:val="28"/>
          <w:szCs w:val="28"/>
        </w:rPr>
      </w:pPr>
      <w:r w:rsidRPr="00695DBD">
        <w:rPr>
          <w:rFonts w:ascii="Times New Roman" w:hAnsi="Times New Roman" w:cs="Times New Roman"/>
          <w:b/>
          <w:sz w:val="28"/>
          <w:szCs w:val="28"/>
        </w:rPr>
        <w:t>«</w:t>
      </w:r>
      <w:r w:rsidR="00E4198A" w:rsidRPr="00695DBD">
        <w:rPr>
          <w:rFonts w:ascii="Times New Roman" w:hAnsi="Times New Roman" w:cs="Times New Roman"/>
          <w:b/>
          <w:sz w:val="28"/>
          <w:szCs w:val="28"/>
        </w:rPr>
        <w:t>Сложные вопросы обществознания</w:t>
      </w:r>
      <w:r w:rsidR="00ED677D">
        <w:rPr>
          <w:rFonts w:ascii="Times New Roman" w:hAnsi="Times New Roman" w:cs="Times New Roman"/>
          <w:b/>
          <w:sz w:val="28"/>
          <w:szCs w:val="28"/>
        </w:rPr>
        <w:t xml:space="preserve">: </w:t>
      </w:r>
      <w:r w:rsidR="00ED677D">
        <w:rPr>
          <w:rFonts w:ascii="Times New Roman" w:hAnsi="Times New Roman" w:cs="Times New Roman"/>
          <w:b/>
          <w:sz w:val="28"/>
          <w:szCs w:val="28"/>
        </w:rPr>
        <w:br/>
        <w:t>изучаем Конституцию РФ</w:t>
      </w:r>
      <w:r w:rsidRPr="00695DBD">
        <w:rPr>
          <w:rFonts w:ascii="Times New Roman" w:hAnsi="Times New Roman" w:cs="Times New Roman"/>
          <w:b/>
          <w:sz w:val="28"/>
          <w:szCs w:val="28"/>
        </w:rPr>
        <w:t>»</w:t>
      </w:r>
    </w:p>
    <w:p w:rsidR="0036321D" w:rsidRPr="00BF467C" w:rsidRDefault="00ED677D" w:rsidP="0036321D">
      <w:pPr>
        <w:pStyle w:val="a3"/>
        <w:spacing w:line="292" w:lineRule="auto"/>
        <w:ind w:left="3220" w:right="3044"/>
        <w:jc w:val="center"/>
        <w:rPr>
          <w:rFonts w:ascii="Times New Roman" w:hAnsi="Times New Roman" w:cs="Times New Roman"/>
          <w:sz w:val="24"/>
          <w:szCs w:val="24"/>
        </w:rPr>
      </w:pPr>
      <w:r>
        <w:rPr>
          <w:rFonts w:ascii="Times New Roman" w:hAnsi="Times New Roman" w:cs="Times New Roman"/>
          <w:sz w:val="24"/>
          <w:szCs w:val="24"/>
        </w:rPr>
        <w:t>для обучающихся 10</w:t>
      </w:r>
      <w:r w:rsidR="00E4198A" w:rsidRPr="00BF467C">
        <w:rPr>
          <w:rFonts w:ascii="Times New Roman" w:hAnsi="Times New Roman" w:cs="Times New Roman"/>
          <w:sz w:val="24"/>
          <w:szCs w:val="24"/>
        </w:rPr>
        <w:t xml:space="preserve"> классов</w:t>
      </w:r>
    </w:p>
    <w:p w:rsidR="00E4198A" w:rsidRPr="00BF467C" w:rsidRDefault="00E4198A" w:rsidP="0036321D">
      <w:pPr>
        <w:pStyle w:val="a3"/>
        <w:spacing w:line="292" w:lineRule="auto"/>
        <w:ind w:left="3220" w:right="3044"/>
        <w:jc w:val="center"/>
        <w:rPr>
          <w:rFonts w:ascii="Times New Roman" w:hAnsi="Times New Roman" w:cs="Times New Roman"/>
          <w:sz w:val="24"/>
          <w:szCs w:val="24"/>
        </w:rPr>
      </w:pPr>
      <w:r w:rsidRPr="00BF467C">
        <w:rPr>
          <w:rFonts w:ascii="Times New Roman" w:hAnsi="Times New Roman" w:cs="Times New Roman"/>
          <w:sz w:val="24"/>
          <w:szCs w:val="24"/>
        </w:rPr>
        <w:t>(углубленный уровень)</w:t>
      </w:r>
    </w:p>
    <w:p w:rsidR="0036321D" w:rsidRPr="00695DBD" w:rsidRDefault="0036321D" w:rsidP="0036321D">
      <w:pPr>
        <w:pStyle w:val="a3"/>
        <w:ind w:right="338"/>
        <w:jc w:val="right"/>
      </w:pPr>
    </w:p>
    <w:p w:rsidR="0036321D" w:rsidRPr="00695DBD" w:rsidRDefault="0036321D" w:rsidP="0036321D">
      <w:pPr>
        <w:pStyle w:val="a3"/>
        <w:ind w:right="338"/>
        <w:jc w:val="right"/>
      </w:pPr>
    </w:p>
    <w:p w:rsidR="00E4198A" w:rsidRDefault="00E4198A" w:rsidP="0036321D">
      <w:pPr>
        <w:pStyle w:val="a3"/>
        <w:ind w:right="338"/>
        <w:jc w:val="right"/>
      </w:pPr>
    </w:p>
    <w:p w:rsidR="00D23032" w:rsidRDefault="00D23032" w:rsidP="0036321D">
      <w:pPr>
        <w:pStyle w:val="a3"/>
        <w:ind w:right="338"/>
        <w:jc w:val="right"/>
      </w:pPr>
    </w:p>
    <w:p w:rsidR="00D23032" w:rsidRDefault="00D23032" w:rsidP="0036321D">
      <w:pPr>
        <w:pStyle w:val="a3"/>
        <w:ind w:right="338"/>
        <w:jc w:val="right"/>
      </w:pPr>
    </w:p>
    <w:p w:rsidR="00D23032" w:rsidRPr="00695DBD" w:rsidRDefault="00D23032" w:rsidP="0036321D">
      <w:pPr>
        <w:pStyle w:val="a3"/>
        <w:ind w:right="338"/>
        <w:jc w:val="right"/>
      </w:pPr>
    </w:p>
    <w:p w:rsidR="0036321D" w:rsidRPr="00BF467C" w:rsidRDefault="0036321D" w:rsidP="0036321D">
      <w:pPr>
        <w:pStyle w:val="a3"/>
        <w:ind w:right="338"/>
        <w:jc w:val="right"/>
        <w:rPr>
          <w:rFonts w:ascii="Times New Roman" w:hAnsi="Times New Roman" w:cs="Times New Roman"/>
          <w:sz w:val="24"/>
          <w:szCs w:val="24"/>
        </w:rPr>
      </w:pPr>
      <w:r w:rsidRPr="00BF467C">
        <w:rPr>
          <w:rFonts w:ascii="Times New Roman" w:hAnsi="Times New Roman" w:cs="Times New Roman"/>
          <w:sz w:val="24"/>
          <w:szCs w:val="24"/>
        </w:rPr>
        <w:t>Составитель:</w:t>
      </w:r>
      <w:r w:rsidR="00FB167D">
        <w:rPr>
          <w:rFonts w:ascii="Times New Roman" w:hAnsi="Times New Roman" w:cs="Times New Roman"/>
          <w:sz w:val="24"/>
          <w:szCs w:val="24"/>
        </w:rPr>
        <w:t xml:space="preserve"> </w:t>
      </w:r>
      <w:r w:rsidRPr="00BF467C">
        <w:rPr>
          <w:rFonts w:ascii="Times New Roman" w:hAnsi="Times New Roman" w:cs="Times New Roman"/>
          <w:sz w:val="24"/>
          <w:szCs w:val="24"/>
        </w:rPr>
        <w:t>Галлер</w:t>
      </w:r>
      <w:r w:rsidR="00FB167D">
        <w:rPr>
          <w:rFonts w:ascii="Times New Roman" w:hAnsi="Times New Roman" w:cs="Times New Roman"/>
          <w:sz w:val="24"/>
          <w:szCs w:val="24"/>
        </w:rPr>
        <w:t xml:space="preserve"> </w:t>
      </w:r>
      <w:r w:rsidRPr="00BF467C">
        <w:rPr>
          <w:rFonts w:ascii="Times New Roman" w:hAnsi="Times New Roman" w:cs="Times New Roman"/>
          <w:sz w:val="24"/>
          <w:szCs w:val="24"/>
        </w:rPr>
        <w:t>Татьяна</w:t>
      </w:r>
      <w:r w:rsidR="00FB167D">
        <w:rPr>
          <w:rFonts w:ascii="Times New Roman" w:hAnsi="Times New Roman" w:cs="Times New Roman"/>
          <w:sz w:val="24"/>
          <w:szCs w:val="24"/>
        </w:rPr>
        <w:t xml:space="preserve"> </w:t>
      </w:r>
      <w:r w:rsidRPr="00BF467C">
        <w:rPr>
          <w:rFonts w:ascii="Times New Roman" w:hAnsi="Times New Roman" w:cs="Times New Roman"/>
          <w:sz w:val="24"/>
          <w:szCs w:val="24"/>
        </w:rPr>
        <w:t>Робертовна</w:t>
      </w:r>
    </w:p>
    <w:p w:rsidR="0036321D" w:rsidRPr="00BF467C" w:rsidRDefault="00FB167D" w:rsidP="0036321D">
      <w:pPr>
        <w:pStyle w:val="a3"/>
        <w:spacing w:before="60"/>
        <w:ind w:right="337"/>
        <w:jc w:val="right"/>
        <w:rPr>
          <w:rFonts w:ascii="Times New Roman" w:hAnsi="Times New Roman" w:cs="Times New Roman"/>
          <w:sz w:val="24"/>
          <w:szCs w:val="24"/>
        </w:rPr>
      </w:pPr>
      <w:r>
        <w:rPr>
          <w:rFonts w:ascii="Times New Roman" w:hAnsi="Times New Roman" w:cs="Times New Roman"/>
          <w:sz w:val="24"/>
          <w:szCs w:val="24"/>
        </w:rPr>
        <w:t>у</w:t>
      </w:r>
      <w:r w:rsidR="0036321D" w:rsidRPr="00BF467C">
        <w:rPr>
          <w:rFonts w:ascii="Times New Roman" w:hAnsi="Times New Roman" w:cs="Times New Roman"/>
          <w:sz w:val="24"/>
          <w:szCs w:val="24"/>
        </w:rPr>
        <w:t>читель</w:t>
      </w:r>
      <w:r>
        <w:rPr>
          <w:rFonts w:ascii="Times New Roman" w:hAnsi="Times New Roman" w:cs="Times New Roman"/>
          <w:sz w:val="24"/>
          <w:szCs w:val="24"/>
        </w:rPr>
        <w:t xml:space="preserve"> </w:t>
      </w:r>
      <w:r w:rsidR="0036321D" w:rsidRPr="00BF467C">
        <w:rPr>
          <w:rFonts w:ascii="Times New Roman" w:hAnsi="Times New Roman" w:cs="Times New Roman"/>
          <w:sz w:val="24"/>
          <w:szCs w:val="24"/>
        </w:rPr>
        <w:t>обществознания</w:t>
      </w:r>
      <w:r>
        <w:rPr>
          <w:rFonts w:ascii="Times New Roman" w:hAnsi="Times New Roman" w:cs="Times New Roman"/>
          <w:sz w:val="24"/>
          <w:szCs w:val="24"/>
        </w:rPr>
        <w:t xml:space="preserve"> </w:t>
      </w:r>
      <w:r>
        <w:rPr>
          <w:rFonts w:ascii="Times New Roman" w:hAnsi="Times New Roman" w:cs="Times New Roman"/>
          <w:sz w:val="24"/>
          <w:szCs w:val="24"/>
        </w:rPr>
        <w:br/>
        <w:t>высшей квалификационной категории</w:t>
      </w:r>
    </w:p>
    <w:p w:rsidR="0036321D" w:rsidRPr="00695DBD" w:rsidRDefault="0036321D" w:rsidP="0036321D">
      <w:pPr>
        <w:pStyle w:val="a3"/>
        <w:rPr>
          <w:rFonts w:ascii="Times New Roman" w:hAnsi="Times New Roman" w:cs="Times New Roman"/>
          <w:sz w:val="26"/>
        </w:rPr>
      </w:pPr>
    </w:p>
    <w:p w:rsidR="0036321D" w:rsidRPr="00695DBD" w:rsidRDefault="0036321D" w:rsidP="0036321D">
      <w:pPr>
        <w:pStyle w:val="a3"/>
        <w:rPr>
          <w:rFonts w:ascii="Times New Roman" w:hAnsi="Times New Roman" w:cs="Times New Roman"/>
          <w:sz w:val="26"/>
        </w:rPr>
      </w:pPr>
    </w:p>
    <w:p w:rsidR="0036321D" w:rsidRPr="00695DBD" w:rsidRDefault="0036321D" w:rsidP="0036321D">
      <w:pPr>
        <w:pStyle w:val="a3"/>
        <w:rPr>
          <w:rFonts w:ascii="Times New Roman" w:hAnsi="Times New Roman" w:cs="Times New Roman"/>
          <w:sz w:val="26"/>
        </w:rPr>
      </w:pPr>
    </w:p>
    <w:p w:rsidR="0036321D" w:rsidRPr="00695DBD" w:rsidRDefault="0036321D" w:rsidP="0036321D">
      <w:pPr>
        <w:pStyle w:val="a3"/>
        <w:spacing w:before="3"/>
        <w:rPr>
          <w:rFonts w:ascii="Times New Roman" w:hAnsi="Times New Roman" w:cs="Times New Roman"/>
          <w:sz w:val="37"/>
        </w:rPr>
      </w:pPr>
    </w:p>
    <w:p w:rsidR="0036321D" w:rsidRPr="00695DBD" w:rsidRDefault="0036321D" w:rsidP="0036321D">
      <w:pPr>
        <w:pStyle w:val="a3"/>
        <w:spacing w:before="3"/>
        <w:rPr>
          <w:rFonts w:ascii="Times New Roman" w:hAnsi="Times New Roman" w:cs="Times New Roman"/>
          <w:sz w:val="37"/>
        </w:rPr>
      </w:pPr>
    </w:p>
    <w:p w:rsidR="00E4198A" w:rsidRPr="00695DBD" w:rsidRDefault="00E4198A" w:rsidP="0036321D">
      <w:pPr>
        <w:pStyle w:val="a3"/>
        <w:spacing w:before="3"/>
        <w:rPr>
          <w:rFonts w:ascii="Times New Roman" w:hAnsi="Times New Roman" w:cs="Times New Roman"/>
          <w:sz w:val="37"/>
        </w:rPr>
      </w:pPr>
    </w:p>
    <w:p w:rsidR="00E4198A" w:rsidRDefault="00E4198A" w:rsidP="0036321D">
      <w:pPr>
        <w:pStyle w:val="a3"/>
        <w:spacing w:before="3"/>
        <w:rPr>
          <w:rFonts w:ascii="Times New Roman" w:hAnsi="Times New Roman" w:cs="Times New Roman"/>
          <w:sz w:val="37"/>
        </w:rPr>
      </w:pPr>
    </w:p>
    <w:p w:rsidR="00D23032" w:rsidRPr="00695DBD" w:rsidRDefault="00D23032" w:rsidP="0036321D">
      <w:pPr>
        <w:pStyle w:val="a3"/>
        <w:spacing w:before="3"/>
        <w:rPr>
          <w:rFonts w:ascii="Times New Roman" w:hAnsi="Times New Roman" w:cs="Times New Roman"/>
          <w:sz w:val="37"/>
        </w:rPr>
      </w:pPr>
      <w:bookmarkStart w:id="0" w:name="_GoBack"/>
      <w:bookmarkEnd w:id="0"/>
    </w:p>
    <w:p w:rsidR="0036321D" w:rsidRPr="00695DBD" w:rsidRDefault="0036321D" w:rsidP="0036321D">
      <w:pPr>
        <w:pStyle w:val="a3"/>
        <w:spacing w:before="1"/>
        <w:ind w:left="1615" w:right="1488"/>
        <w:jc w:val="center"/>
        <w:rPr>
          <w:rFonts w:ascii="Times New Roman" w:hAnsi="Times New Roman" w:cs="Times New Roman"/>
          <w:b/>
          <w:sz w:val="28"/>
          <w:szCs w:val="28"/>
        </w:rPr>
        <w:sectPr w:rsidR="0036321D" w:rsidRPr="00695DBD" w:rsidSect="00C60C74">
          <w:pgSz w:w="11900" w:h="16840"/>
          <w:pgMar w:top="520" w:right="560" w:bottom="280" w:left="560" w:header="720" w:footer="720" w:gutter="0"/>
          <w:cols w:space="720"/>
        </w:sectPr>
      </w:pPr>
      <w:r w:rsidRPr="00695DBD">
        <w:rPr>
          <w:rFonts w:ascii="Times New Roman" w:hAnsi="Times New Roman" w:cs="Times New Roman"/>
          <w:b/>
          <w:spacing w:val="-1"/>
          <w:sz w:val="28"/>
          <w:szCs w:val="28"/>
        </w:rPr>
        <w:t>Оренбург</w:t>
      </w:r>
      <w:r w:rsidR="007A7471">
        <w:rPr>
          <w:rFonts w:ascii="Times New Roman" w:hAnsi="Times New Roman" w:cs="Times New Roman"/>
          <w:b/>
          <w:spacing w:val="-1"/>
          <w:sz w:val="28"/>
          <w:szCs w:val="28"/>
        </w:rPr>
        <w:t xml:space="preserve">  </w:t>
      </w:r>
      <w:r w:rsidR="00D23032">
        <w:rPr>
          <w:rFonts w:ascii="Times New Roman" w:hAnsi="Times New Roman" w:cs="Times New Roman"/>
          <w:b/>
          <w:sz w:val="28"/>
          <w:szCs w:val="28"/>
        </w:rPr>
        <w:t>2024</w:t>
      </w:r>
    </w:p>
    <w:p w:rsidR="0036321D" w:rsidRPr="00695DBD" w:rsidRDefault="0036321D" w:rsidP="00CE49A3">
      <w:pPr>
        <w:rPr>
          <w:rFonts w:ascii="Times New Roman" w:hAnsi="Times New Roman" w:cs="Times New Roman"/>
          <w:b/>
          <w:sz w:val="28"/>
          <w:szCs w:val="28"/>
        </w:rPr>
      </w:pPr>
      <w:r w:rsidRPr="00695DBD">
        <w:rPr>
          <w:rFonts w:ascii="Times New Roman" w:hAnsi="Times New Roman" w:cs="Times New Roman"/>
          <w:b/>
          <w:sz w:val="28"/>
          <w:szCs w:val="28"/>
        </w:rPr>
        <w:lastRenderedPageBreak/>
        <w:t>ПОЯСНИТЕЛЬНАЯ ЗАПИСКА</w:t>
      </w:r>
    </w:p>
    <w:p w:rsidR="00E4198A" w:rsidRPr="00695DBD" w:rsidRDefault="007B3186"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Программа элективного</w:t>
      </w:r>
      <w:r w:rsidR="00E4198A" w:rsidRPr="00695DBD">
        <w:rPr>
          <w:rFonts w:ascii="Times New Roman" w:hAnsi="Times New Roman" w:cs="Times New Roman"/>
          <w:sz w:val="24"/>
          <w:szCs w:val="24"/>
        </w:rPr>
        <w:t xml:space="preserve"> курса «Сложные вопросы обществознания</w:t>
      </w:r>
      <w:r w:rsidR="00ED677D">
        <w:rPr>
          <w:rFonts w:ascii="Times New Roman" w:hAnsi="Times New Roman" w:cs="Times New Roman"/>
          <w:sz w:val="24"/>
          <w:szCs w:val="24"/>
        </w:rPr>
        <w:t>: изучаем Конституцию РФ</w:t>
      </w:r>
      <w:r w:rsidR="00E4198A" w:rsidRPr="00695DBD">
        <w:rPr>
          <w:rFonts w:ascii="Times New Roman" w:hAnsi="Times New Roman" w:cs="Times New Roman"/>
          <w:sz w:val="24"/>
          <w:szCs w:val="24"/>
        </w:rPr>
        <w:t xml:space="preserve">» на уровне среднего общего образования разработана на основе требований к результатам освоения основной образовательной программы, представленных в ФГОС СОО, в соответствии с Концепцией преподавания учебного предмета «Обществознание», а также с учётом федеральной рабочей программы воспитания. </w:t>
      </w:r>
    </w:p>
    <w:p w:rsidR="00E4198A" w:rsidRPr="00695DBD" w:rsidRDefault="00E4198A" w:rsidP="00E4198A">
      <w:pPr>
        <w:spacing w:after="0" w:line="264" w:lineRule="auto"/>
        <w:ind w:left="142" w:firstLine="425"/>
        <w:jc w:val="both"/>
        <w:rPr>
          <w:rFonts w:ascii="Times New Roman" w:hAnsi="Times New Roman" w:cs="Times New Roman"/>
          <w:sz w:val="24"/>
          <w:szCs w:val="24"/>
        </w:rPr>
      </w:pPr>
      <w:proofErr w:type="gramStart"/>
      <w:r w:rsidRPr="00695DBD">
        <w:rPr>
          <w:rFonts w:ascii="Times New Roman" w:hAnsi="Times New Roman" w:cs="Times New Roman"/>
          <w:sz w:val="24"/>
          <w:szCs w:val="24"/>
        </w:rPr>
        <w:t>Обществознание выполняет ведущую роль в реализации функции интеграции молодёжи в современное общество, направляет и обеспечивает условия формирования российской гражданской идентичности, освоения традиционных ценностей многонационального российского народа, социализации обучающихся, их готовности к саморазвитию и непрерывному образованию, труду и творческому самовыражению, правомерному поведению и взаимодействию с другими людьми в процессе решения задач личной и социальной значимости.</w:t>
      </w:r>
      <w:proofErr w:type="gramEnd"/>
    </w:p>
    <w:p w:rsidR="00E4198A" w:rsidRPr="00695DBD" w:rsidRDefault="007B3186"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Содержание элективного курса</w:t>
      </w:r>
      <w:r w:rsidR="00E4198A" w:rsidRPr="00695DBD">
        <w:rPr>
          <w:rFonts w:ascii="Times New Roman" w:hAnsi="Times New Roman" w:cs="Times New Roman"/>
          <w:sz w:val="24"/>
          <w:szCs w:val="24"/>
        </w:rPr>
        <w:t xml:space="preserve"> ориентируется на систему теоретических знаний, традиционные ценности российского общества, представленные на базовом уровне,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 Наряду с этим вводится ряд новых, более сложных компонентов содержания, включающих знания, социальные навыки, нормы и принципы поведения людей в обществе, правовые нормы, регулирующие отношения людей во всех областях жизни.</w:t>
      </w:r>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 xml:space="preserve">Сохранение интегративного характера предмета на углублённом уровне предполагает включение в его содержание тех компонентов, которые создают целостное и достаточно полное представление обо всех основных сторонах развития общества, о деятельности человека как субъекта общественных отношений, а также о способах их регулирования. Каждый из содержательных компонентов, которые представлены и на базовом уровне, раскрывается в углублённом курсе в более широком многообразии связей и отношений. Кроме того, содержание предмета дополнено рядом вопросов, связанных с логикой и методологией познания социума различными социальными науками. Усилено внимание к характеристике основных социальных институтов. В основу отбора и построения учебного содержания положен принцип </w:t>
      </w:r>
      <w:proofErr w:type="spellStart"/>
      <w:r w:rsidRPr="00695DBD">
        <w:rPr>
          <w:rFonts w:ascii="Times New Roman" w:hAnsi="Times New Roman" w:cs="Times New Roman"/>
          <w:sz w:val="24"/>
          <w:szCs w:val="24"/>
        </w:rPr>
        <w:t>многодисциплинарности</w:t>
      </w:r>
      <w:proofErr w:type="spellEnd"/>
      <w:r w:rsidRPr="00695DBD">
        <w:rPr>
          <w:rFonts w:ascii="Times New Roman" w:hAnsi="Times New Roman" w:cs="Times New Roman"/>
          <w:sz w:val="24"/>
          <w:szCs w:val="24"/>
        </w:rPr>
        <w:t xml:space="preserve"> обществоведческого знания. Разделы курса отражают основы различных социальных наук.</w:t>
      </w:r>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 xml:space="preserve">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(способов) познания, их применения при </w:t>
      </w:r>
      <w:proofErr w:type="gramStart"/>
      <w:r w:rsidRPr="00695DBD">
        <w:rPr>
          <w:rFonts w:ascii="Times New Roman" w:hAnsi="Times New Roman" w:cs="Times New Roman"/>
          <w:sz w:val="24"/>
          <w:szCs w:val="24"/>
        </w:rPr>
        <w:t>работе</w:t>
      </w:r>
      <w:proofErr w:type="gramEnd"/>
      <w:r w:rsidRPr="00695DBD">
        <w:rPr>
          <w:rFonts w:ascii="Times New Roman" w:hAnsi="Times New Roman" w:cs="Times New Roman"/>
          <w:sz w:val="24"/>
          <w:szCs w:val="24"/>
        </w:rPr>
        <w:t xml:space="preserve"> как с адаптированными, так и неадаптированными источниками информации в условиях возрастания роли массовых коммуникаций.</w:t>
      </w:r>
    </w:p>
    <w:p w:rsidR="00E4198A" w:rsidRPr="00695DBD" w:rsidRDefault="007B3186"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Содержание элективного курса</w:t>
      </w:r>
      <w:r w:rsidR="00E4198A" w:rsidRPr="00695DBD">
        <w:rPr>
          <w:rFonts w:ascii="Times New Roman" w:hAnsi="Times New Roman" w:cs="Times New Roman"/>
          <w:sz w:val="24"/>
          <w:szCs w:val="24"/>
        </w:rPr>
        <w:t xml:space="preserve"> ориентировано на познавательную деятельность, опирающуюся как на традиционные формы коммуникации, так и на цифровую среду, интерактивные образовательные технологии, визуализированные данные, схемы, моделирование жизненных ситуаций.</w:t>
      </w:r>
    </w:p>
    <w:p w:rsidR="00E4198A" w:rsidRPr="00695DBD" w:rsidRDefault="007B3186"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Изучение элективного курса «Сложные вопросы обществознания</w:t>
      </w:r>
      <w:r w:rsidR="00ED677D">
        <w:rPr>
          <w:rFonts w:ascii="Times New Roman" w:hAnsi="Times New Roman" w:cs="Times New Roman"/>
          <w:sz w:val="24"/>
          <w:szCs w:val="24"/>
        </w:rPr>
        <w:t>: изучаем Конституцию РФ</w:t>
      </w:r>
      <w:r w:rsidRPr="00695DBD">
        <w:rPr>
          <w:rFonts w:ascii="Times New Roman" w:hAnsi="Times New Roman" w:cs="Times New Roman"/>
          <w:sz w:val="24"/>
          <w:szCs w:val="24"/>
        </w:rPr>
        <w:t>»</w:t>
      </w:r>
      <w:r w:rsidR="00E4198A" w:rsidRPr="00695DBD">
        <w:rPr>
          <w:rFonts w:ascii="Times New Roman" w:hAnsi="Times New Roman" w:cs="Times New Roman"/>
          <w:sz w:val="24"/>
          <w:szCs w:val="24"/>
        </w:rPr>
        <w:t xml:space="preserve"> на углублённом уровне предполагает получение обучающимися широкого (развёрнутого) опыта </w:t>
      </w:r>
      <w:proofErr w:type="spellStart"/>
      <w:r w:rsidR="00E4198A" w:rsidRPr="00695DBD">
        <w:rPr>
          <w:rFonts w:ascii="Times New Roman" w:hAnsi="Times New Roman" w:cs="Times New Roman"/>
          <w:sz w:val="24"/>
          <w:szCs w:val="24"/>
        </w:rPr>
        <w:t>учебно­исследовательской</w:t>
      </w:r>
      <w:proofErr w:type="spellEnd"/>
      <w:r w:rsidR="00E4198A" w:rsidRPr="00695DBD">
        <w:rPr>
          <w:rFonts w:ascii="Times New Roman" w:hAnsi="Times New Roman" w:cs="Times New Roman"/>
          <w:sz w:val="24"/>
          <w:szCs w:val="24"/>
        </w:rPr>
        <w:t xml:space="preserve"> деятельности, характерной для высшего образования.</w:t>
      </w:r>
    </w:p>
    <w:p w:rsidR="00E4198A" w:rsidRPr="00695DBD" w:rsidRDefault="00E4198A" w:rsidP="00E4198A">
      <w:pPr>
        <w:spacing w:after="0" w:line="264" w:lineRule="auto"/>
        <w:ind w:left="142" w:firstLine="425"/>
        <w:jc w:val="both"/>
        <w:rPr>
          <w:rFonts w:ascii="Times New Roman" w:hAnsi="Times New Roman" w:cs="Times New Roman"/>
          <w:sz w:val="24"/>
          <w:szCs w:val="24"/>
        </w:rPr>
      </w:pPr>
      <w:proofErr w:type="gramStart"/>
      <w:r w:rsidRPr="00695DBD">
        <w:rPr>
          <w:rFonts w:ascii="Times New Roman" w:hAnsi="Times New Roman" w:cs="Times New Roman"/>
          <w:sz w:val="24"/>
          <w:szCs w:val="24"/>
        </w:rPr>
        <w:t xml:space="preserve">С учётом особенностей социального взросления обучающихся, их личного социального опыта и осваиваемых ими социальных практик, изменения их интересов и социальных запросов содержание учебного предмета на углублённом уровне обеспечивает обучающимся активность, позволяющую участвовать в общественно значимых, в том числе волонтёрских, проектах, </w:t>
      </w:r>
      <w:r w:rsidRPr="00695DBD">
        <w:rPr>
          <w:rFonts w:ascii="Times New Roman" w:hAnsi="Times New Roman" w:cs="Times New Roman"/>
          <w:sz w:val="24"/>
          <w:szCs w:val="24"/>
        </w:rPr>
        <w:lastRenderedPageBreak/>
        <w:t>расширяющих возможности профессионального выбора и поступления в образовательные организации, реализующие программы высшего образования.</w:t>
      </w:r>
      <w:proofErr w:type="gramEnd"/>
    </w:p>
    <w:p w:rsidR="00E4198A" w:rsidRPr="00695DBD" w:rsidRDefault="007B3186"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b/>
          <w:sz w:val="24"/>
          <w:szCs w:val="24"/>
        </w:rPr>
        <w:t>Целями</w:t>
      </w:r>
      <w:r w:rsidRPr="00695DBD">
        <w:rPr>
          <w:rFonts w:ascii="Times New Roman" w:hAnsi="Times New Roman" w:cs="Times New Roman"/>
          <w:sz w:val="24"/>
          <w:szCs w:val="24"/>
        </w:rPr>
        <w:t xml:space="preserve"> изучения элективного курса «Сложные вопросы обществознания</w:t>
      </w:r>
      <w:r w:rsidR="00ED677D">
        <w:rPr>
          <w:rFonts w:ascii="Times New Roman" w:hAnsi="Times New Roman" w:cs="Times New Roman"/>
          <w:sz w:val="24"/>
          <w:szCs w:val="24"/>
        </w:rPr>
        <w:t>: изучаем Конституцию РФ</w:t>
      </w:r>
      <w:r w:rsidRPr="00695DBD">
        <w:rPr>
          <w:rFonts w:ascii="Times New Roman" w:hAnsi="Times New Roman" w:cs="Times New Roman"/>
          <w:sz w:val="24"/>
          <w:szCs w:val="24"/>
        </w:rPr>
        <w:t xml:space="preserve">» </w:t>
      </w:r>
      <w:r w:rsidR="00E4198A" w:rsidRPr="00695DBD">
        <w:rPr>
          <w:rFonts w:ascii="Times New Roman" w:hAnsi="Times New Roman" w:cs="Times New Roman"/>
          <w:sz w:val="24"/>
          <w:szCs w:val="24"/>
        </w:rPr>
        <w:t>углублённого уровня являются:</w:t>
      </w:r>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воспитание общероссийской идентичности, гражданской ответственности, патриотизма, правовой культуры и правосознания, уважения к социальным нормам и моральным ценностям, приверженности правовым принципам, закреплённым в Конституции Российской Федерации и законодательстве Российской Федерации;</w:t>
      </w:r>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 xml:space="preserve">развитие </w:t>
      </w:r>
      <w:proofErr w:type="spellStart"/>
      <w:r w:rsidRPr="00695DBD">
        <w:rPr>
          <w:rFonts w:ascii="Times New Roman" w:hAnsi="Times New Roman" w:cs="Times New Roman"/>
          <w:sz w:val="24"/>
          <w:szCs w:val="24"/>
        </w:rPr>
        <w:t>духовно­нравственных</w:t>
      </w:r>
      <w:proofErr w:type="spellEnd"/>
      <w:r w:rsidRPr="00695DBD">
        <w:rPr>
          <w:rFonts w:ascii="Times New Roman" w:hAnsi="Times New Roman" w:cs="Times New Roman"/>
          <w:sz w:val="24"/>
          <w:szCs w:val="24"/>
        </w:rPr>
        <w:t xml:space="preserve"> позиций и приоритетов личности в период ранней юности, правового сознания, политической культуры, экономического образа мышления, функциональной грамотности, способности к предстоящему самоопределению в различных областях жизни: семейной, трудовой, профессиональной;</w:t>
      </w:r>
    </w:p>
    <w:p w:rsidR="00E4198A" w:rsidRPr="00695DBD" w:rsidRDefault="00E4198A" w:rsidP="00E4198A">
      <w:pPr>
        <w:spacing w:after="0" w:line="264" w:lineRule="auto"/>
        <w:ind w:left="142" w:firstLine="425"/>
        <w:jc w:val="both"/>
        <w:rPr>
          <w:rFonts w:ascii="Times New Roman" w:hAnsi="Times New Roman" w:cs="Times New Roman"/>
          <w:sz w:val="24"/>
          <w:szCs w:val="24"/>
        </w:rPr>
      </w:pPr>
      <w:proofErr w:type="gramStart"/>
      <w:r w:rsidRPr="00695DBD">
        <w:rPr>
          <w:rFonts w:ascii="Times New Roman" w:hAnsi="Times New Roman" w:cs="Times New Roman"/>
          <w:sz w:val="24"/>
          <w:szCs w:val="24"/>
        </w:rPr>
        <w:t>освоение системы знаний, опирающейся на системное изучение основ базовых для предмета социальных наук, изучающих особенности и противоречия современного общества, его социокультурное многообразие, единство социальных сфер и институтов, человека как субъекта социальных отношений, многообразие видов деятельности людей и регулирование общественных отношений;</w:t>
      </w:r>
      <w:proofErr w:type="gramEnd"/>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развитие комплекса умений, направленных на синтезирование информации из разных источников (в том числе неадаптированных, цифровых и традиционных) для решения образовательных задач и взаимодействия с социальной средой, выполнения типичных социальных ролей, выбора стратегий поведения в конкретных ситуациях осуществления коммуникации, достижения личных финансовых целей, взаимодействия с государственными органами, финансовыми организациями;</w:t>
      </w:r>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овладение навыками познавательной рефлексии как осознания совершаемых действий и мыслительных процессов, их результатов, границ своего знания и незнания, новых познавательных задач и средств их достижения с опорой на инструменты (способы) социального познания, ценностные ориентиры, элементы научной методологии;</w:t>
      </w:r>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обогащение опыта применения полученных знаний и умений в различных областях общественной жизни и в сферах межличностных отношений, создание условий для освоения способов успешного взаимодействия с политическими, правовыми, финансово-экономическими и другими социальными институтами и решения значимых для личности задач, реализации личностного потенциала;</w:t>
      </w:r>
    </w:p>
    <w:p w:rsidR="00E4198A" w:rsidRPr="00695DBD" w:rsidRDefault="00E4198A" w:rsidP="00E4198A">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 xml:space="preserve">расширение палитры способов познавательной, коммуникативной, практической деятельности, необходимых для участия в жизни общества, профессионального выбора, поступления в образовательные организации, реализующие программы высшего образования, в том числе по направлениям </w:t>
      </w:r>
      <w:proofErr w:type="spellStart"/>
      <w:r w:rsidRPr="00695DBD">
        <w:rPr>
          <w:rFonts w:ascii="Times New Roman" w:hAnsi="Times New Roman" w:cs="Times New Roman"/>
          <w:sz w:val="24"/>
          <w:szCs w:val="24"/>
        </w:rPr>
        <w:t>социально­гуманитарной</w:t>
      </w:r>
      <w:proofErr w:type="spellEnd"/>
      <w:r w:rsidRPr="00695DBD">
        <w:rPr>
          <w:rFonts w:ascii="Times New Roman" w:hAnsi="Times New Roman" w:cs="Times New Roman"/>
          <w:sz w:val="24"/>
          <w:szCs w:val="24"/>
        </w:rPr>
        <w:t xml:space="preserve"> подготовки.</w:t>
      </w:r>
    </w:p>
    <w:p w:rsidR="00EE5A83" w:rsidRPr="00695DBD" w:rsidRDefault="009D173E" w:rsidP="00EE5A83">
      <w:pPr>
        <w:pStyle w:val="a5"/>
        <w:shd w:val="clear" w:color="auto" w:fill="FFFFFF"/>
        <w:spacing w:before="0" w:beforeAutospacing="0" w:after="0" w:afterAutospacing="0"/>
        <w:ind w:firstLine="567"/>
        <w:jc w:val="both"/>
      </w:pPr>
      <w:r w:rsidRPr="00695DBD">
        <w:t>Центральное внимание в элективном курсе уделено основам конституционного строя РФ, полномочиям органов власти, всем группам прав граждан РФ, в частности акцентировано внимание на избирательных правах, пути их реализации, также рассматривается порядок формирования и деятельность органов представительной власти РФ</w:t>
      </w:r>
      <w:r w:rsidR="00ED677D">
        <w:t>.</w:t>
      </w:r>
    </w:p>
    <w:p w:rsidR="00CE49A3" w:rsidRPr="00695DBD" w:rsidRDefault="00CE49A3" w:rsidP="00CE49A3">
      <w:pPr>
        <w:spacing w:after="0" w:line="264" w:lineRule="auto"/>
        <w:ind w:left="142" w:firstLine="425"/>
        <w:jc w:val="both"/>
        <w:rPr>
          <w:rFonts w:ascii="Times New Roman" w:hAnsi="Times New Roman" w:cs="Times New Roman"/>
          <w:sz w:val="24"/>
          <w:szCs w:val="24"/>
        </w:rPr>
      </w:pPr>
      <w:r w:rsidRPr="00695DBD">
        <w:rPr>
          <w:rFonts w:ascii="Times New Roman" w:hAnsi="Times New Roman" w:cs="Times New Roman"/>
          <w:sz w:val="24"/>
          <w:szCs w:val="24"/>
        </w:rPr>
        <w:t>‌На изучение элективного курса «Сложные вопросы обществознания</w:t>
      </w:r>
      <w:r w:rsidR="00FB167D">
        <w:rPr>
          <w:rFonts w:ascii="Times New Roman" w:hAnsi="Times New Roman" w:cs="Times New Roman"/>
          <w:sz w:val="24"/>
          <w:szCs w:val="24"/>
        </w:rPr>
        <w:t>: изучаем конституцию РФ</w:t>
      </w:r>
      <w:r w:rsidRPr="00695DBD">
        <w:rPr>
          <w:rFonts w:ascii="Times New Roman" w:hAnsi="Times New Roman" w:cs="Times New Roman"/>
          <w:sz w:val="24"/>
          <w:szCs w:val="24"/>
        </w:rPr>
        <w:t>» на</w:t>
      </w:r>
      <w:r w:rsidR="00ED677D">
        <w:rPr>
          <w:rFonts w:ascii="Times New Roman" w:hAnsi="Times New Roman" w:cs="Times New Roman"/>
          <w:sz w:val="24"/>
          <w:szCs w:val="24"/>
        </w:rPr>
        <w:t xml:space="preserve"> углубленном уровне отводится 34 часа</w:t>
      </w:r>
      <w:r w:rsidRPr="00695DBD">
        <w:rPr>
          <w:rFonts w:ascii="Times New Roman" w:hAnsi="Times New Roman" w:cs="Times New Roman"/>
          <w:sz w:val="24"/>
          <w:szCs w:val="24"/>
        </w:rPr>
        <w:t xml:space="preserve"> в 10 кла</w:t>
      </w:r>
      <w:r w:rsidR="00ED677D">
        <w:rPr>
          <w:rFonts w:ascii="Times New Roman" w:hAnsi="Times New Roman" w:cs="Times New Roman"/>
          <w:sz w:val="24"/>
          <w:szCs w:val="24"/>
        </w:rPr>
        <w:t>ссе при 1 часе в неделю.</w:t>
      </w:r>
    </w:p>
    <w:p w:rsidR="00CE49A3" w:rsidRPr="00695DBD" w:rsidRDefault="00CE49A3" w:rsidP="00CE49A3">
      <w:pPr>
        <w:jc w:val="both"/>
        <w:rPr>
          <w:rFonts w:ascii="Times New Roman" w:hAnsi="Times New Roman" w:cs="Times New Roman"/>
          <w:sz w:val="24"/>
          <w:szCs w:val="24"/>
        </w:rPr>
        <w:sectPr w:rsidR="00CE49A3" w:rsidRPr="00695DBD" w:rsidSect="00E4198A">
          <w:pgSz w:w="11906" w:h="16383"/>
          <w:pgMar w:top="709" w:right="850" w:bottom="709" w:left="993" w:header="720" w:footer="720" w:gutter="0"/>
          <w:cols w:space="720"/>
        </w:sectPr>
      </w:pPr>
    </w:p>
    <w:p w:rsidR="00CE49A3" w:rsidRPr="00695DBD" w:rsidRDefault="00CE49A3" w:rsidP="00CE49A3">
      <w:pPr>
        <w:spacing w:after="0" w:line="264" w:lineRule="auto"/>
        <w:ind w:left="-567" w:firstLine="567"/>
        <w:jc w:val="both"/>
        <w:rPr>
          <w:rFonts w:ascii="Times New Roman" w:hAnsi="Times New Roman" w:cs="Times New Roman"/>
          <w:sz w:val="28"/>
          <w:szCs w:val="28"/>
        </w:rPr>
      </w:pPr>
      <w:r w:rsidRPr="00695DBD">
        <w:rPr>
          <w:rFonts w:ascii="Times New Roman" w:hAnsi="Times New Roman" w:cs="Times New Roman"/>
          <w:b/>
          <w:sz w:val="28"/>
          <w:szCs w:val="28"/>
        </w:rPr>
        <w:lastRenderedPageBreak/>
        <w:t>СОДЕРЖАНИЕ ОБУЧЕНИЯ</w:t>
      </w:r>
    </w:p>
    <w:p w:rsidR="00CE49A3" w:rsidRPr="00695DBD" w:rsidRDefault="00CE49A3" w:rsidP="00CE49A3">
      <w:pPr>
        <w:spacing w:after="0" w:line="240" w:lineRule="auto"/>
        <w:rPr>
          <w:rFonts w:ascii="Times New Roman" w:hAnsi="Times New Roman" w:cs="Times New Roman"/>
          <w:b/>
          <w:sz w:val="24"/>
          <w:szCs w:val="24"/>
        </w:rPr>
      </w:pPr>
    </w:p>
    <w:p w:rsidR="00CE49A3" w:rsidRPr="00695DBD" w:rsidRDefault="00CE49A3" w:rsidP="00CE49A3">
      <w:pPr>
        <w:spacing w:after="0" w:line="240" w:lineRule="auto"/>
        <w:rPr>
          <w:rFonts w:ascii="Times New Roman" w:hAnsi="Times New Roman" w:cs="Times New Roman"/>
          <w:b/>
          <w:sz w:val="24"/>
          <w:szCs w:val="24"/>
        </w:rPr>
      </w:pPr>
      <w:r w:rsidRPr="00695DBD">
        <w:rPr>
          <w:rFonts w:ascii="Times New Roman" w:hAnsi="Times New Roman" w:cs="Times New Roman"/>
          <w:b/>
          <w:sz w:val="24"/>
          <w:szCs w:val="24"/>
        </w:rPr>
        <w:t>10 КЛАСС</w:t>
      </w:r>
    </w:p>
    <w:p w:rsidR="0034290F" w:rsidRPr="00695DBD" w:rsidRDefault="0034290F" w:rsidP="00CE49A3">
      <w:pPr>
        <w:shd w:val="clear" w:color="auto" w:fill="FFFFFF"/>
        <w:spacing w:after="0" w:line="240" w:lineRule="auto"/>
        <w:ind w:firstLine="708"/>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Знакомство с целями и задачами курса.</w:t>
      </w:r>
    </w:p>
    <w:p w:rsidR="0034290F" w:rsidRPr="00695DBD" w:rsidRDefault="0034290F" w:rsidP="00CE49A3">
      <w:pPr>
        <w:pStyle w:val="Standard"/>
        <w:ind w:firstLine="708"/>
        <w:jc w:val="both"/>
      </w:pPr>
      <w:r w:rsidRPr="00695DBD">
        <w:t xml:space="preserve">Понятие конституции, её виды. </w:t>
      </w:r>
      <w:r w:rsidRPr="00695DBD">
        <w:rPr>
          <w:bCs/>
          <w:i/>
        </w:rPr>
        <w:t>Исторические корни конституционных идей в России</w:t>
      </w:r>
      <w:r w:rsidRPr="00695DBD">
        <w:rPr>
          <w:b/>
          <w:bCs/>
        </w:rPr>
        <w:t xml:space="preserve">. </w:t>
      </w:r>
      <w:r w:rsidRPr="00695DBD">
        <w:rPr>
          <w:rStyle w:val="ft218"/>
        </w:rPr>
        <w:t>Перестройка государственной системы во второй половине XIX века. Русская школа государственного права. Манифест 17 октября 1905 г. «Об усовершенствовании государственного порядка». Государственная Дума. Государственный Совет. Основные законы от 23 апреля 1906 г.</w:t>
      </w:r>
    </w:p>
    <w:p w:rsidR="0034290F" w:rsidRPr="00695DBD" w:rsidRDefault="0034290F" w:rsidP="0034290F">
      <w:pPr>
        <w:pStyle w:val="2"/>
        <w:spacing w:after="0" w:line="240" w:lineRule="auto"/>
        <w:ind w:left="0"/>
        <w:jc w:val="both"/>
        <w:rPr>
          <w:rFonts w:ascii="Times New Roman" w:hAnsi="Times New Roman" w:cs="Times New Roman"/>
          <w:sz w:val="24"/>
          <w:szCs w:val="24"/>
        </w:rPr>
      </w:pPr>
      <w:r w:rsidRPr="00695DBD">
        <w:rPr>
          <w:rFonts w:ascii="Times New Roman" w:hAnsi="Times New Roman" w:cs="Times New Roman"/>
          <w:bCs/>
          <w:i/>
          <w:sz w:val="24"/>
          <w:szCs w:val="24"/>
        </w:rPr>
        <w:t xml:space="preserve">Февральская (1917 г.) революция.II Всероссийский съезд Советов Республики Советов. </w:t>
      </w:r>
      <w:r w:rsidRPr="00695DBD">
        <w:rPr>
          <w:rStyle w:val="ft218"/>
          <w:rFonts w:ascii="Times New Roman" w:hAnsi="Times New Roman" w:cs="Times New Roman"/>
          <w:sz w:val="24"/>
          <w:szCs w:val="24"/>
        </w:rPr>
        <w:t xml:space="preserve">Конституция РСФСР 1918 г., 1925 г., 1937 г., 1978 г. Государственные реформы второй половины 80-х годов. Разрушение монополии КПСС на руководство государством и обществом. Конституционный процесс постсоветского периода. Конституционное совещание. Проекты конституции. Обострение противостояния между ветвями власти 1993 г. Референдум 12 декабря 1993 г. Основные характеристики Конституции Российской Федерации (переходный характер, высшая юридическая сила, акт прямого действия, многофункциональность). Структура Конституции. </w:t>
      </w:r>
      <w:r w:rsidRPr="00695DBD">
        <w:rPr>
          <w:rFonts w:ascii="Times New Roman" w:eastAsia="Times New Roman" w:hAnsi="Times New Roman" w:cs="Times New Roman"/>
          <w:sz w:val="24"/>
          <w:szCs w:val="24"/>
        </w:rPr>
        <w:t>Порядок пересмотра Конституции РФ и внесения в неё поправок.</w:t>
      </w:r>
    </w:p>
    <w:p w:rsidR="00B85ABB" w:rsidRPr="00695DBD" w:rsidRDefault="0034290F" w:rsidP="00CE49A3">
      <w:pPr>
        <w:shd w:val="clear" w:color="auto" w:fill="FFFFFF"/>
        <w:spacing w:after="0" w:line="240" w:lineRule="auto"/>
        <w:ind w:firstLine="708"/>
        <w:jc w:val="both"/>
        <w:rPr>
          <w:rFonts w:ascii="Times New Roman" w:eastAsia="Times New Roman" w:hAnsi="Times New Roman" w:cs="Times New Roman"/>
          <w:b/>
          <w:sz w:val="24"/>
          <w:szCs w:val="24"/>
        </w:rPr>
      </w:pPr>
      <w:r w:rsidRPr="00695DBD">
        <w:rPr>
          <w:rFonts w:ascii="Times New Roman" w:eastAsia="Times New Roman" w:hAnsi="Times New Roman" w:cs="Times New Roman"/>
          <w:sz w:val="24"/>
          <w:szCs w:val="24"/>
        </w:rPr>
        <w:t>Основы конституционного строя РФ: понятие и общая характеристика. РФ - правовое государство. РФ - демократическое государство. РФ - федеративное государство. РФ - государство с республиканской формой правления. РФ - социальное государство. РФ - светское государство.</w:t>
      </w:r>
      <w:r w:rsidR="00B85ABB" w:rsidRPr="00695DBD">
        <w:rPr>
          <w:rFonts w:ascii="Times New Roman" w:eastAsia="Times New Roman" w:hAnsi="Times New Roman" w:cs="Times New Roman"/>
          <w:sz w:val="24"/>
          <w:szCs w:val="24"/>
        </w:rPr>
        <w:br/>
      </w:r>
      <w:r w:rsidRPr="00695DBD">
        <w:rPr>
          <w:rFonts w:ascii="Times New Roman" w:eastAsia="Times New Roman" w:hAnsi="Times New Roman" w:cs="Times New Roman"/>
          <w:sz w:val="24"/>
          <w:szCs w:val="24"/>
        </w:rPr>
        <w:t>Гражданин и гражданство. Российское гражданство: понятие, принципы. Основания и порядок приобретения российского гражданства.Основания и порядок  прекращения российского гражданства.</w:t>
      </w:r>
    </w:p>
    <w:p w:rsidR="0034290F" w:rsidRPr="00695DBD" w:rsidRDefault="0034290F" w:rsidP="00CE49A3">
      <w:pPr>
        <w:shd w:val="clear" w:color="auto" w:fill="FFFFFF"/>
        <w:spacing w:after="0" w:line="240" w:lineRule="auto"/>
        <w:ind w:firstLine="708"/>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Конституция РФ о правах и свободах человека и гражданина. Группы прав. Личные права и свободы человека и гражданина в РФ. Политические права и свободы человека и гражданина в РФ. Социально-экономические права и свободы человека и гражданина в РФ. Основные обязанности человека и гражданина в РФ. Соотношение прав и обязанностей.</w:t>
      </w:r>
    </w:p>
    <w:p w:rsidR="00B85ABB" w:rsidRPr="00695DBD" w:rsidRDefault="00B85ABB" w:rsidP="00053C5F">
      <w:pPr>
        <w:shd w:val="clear" w:color="auto" w:fill="FFFFFF"/>
        <w:spacing w:after="0" w:line="240" w:lineRule="auto"/>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Нарушение прав человека. Защита прав человека. Конституционный механизм обеспечения прав и свобод человека и гражданина в РФ. Институт Уполномоченного по правам человека в РФ.</w:t>
      </w:r>
    </w:p>
    <w:p w:rsidR="00053C5F" w:rsidRPr="00695DBD" w:rsidRDefault="00053C5F" w:rsidP="00053C5F">
      <w:pPr>
        <w:pStyle w:val="2"/>
        <w:spacing w:after="0" w:line="240" w:lineRule="auto"/>
        <w:ind w:left="0"/>
        <w:jc w:val="both"/>
        <w:rPr>
          <w:rFonts w:ascii="Times New Roman" w:hAnsi="Times New Roman" w:cs="Times New Roman"/>
          <w:sz w:val="24"/>
          <w:szCs w:val="24"/>
        </w:rPr>
      </w:pPr>
      <w:r w:rsidRPr="00695DBD">
        <w:rPr>
          <w:rFonts w:ascii="Times New Roman" w:hAnsi="Times New Roman" w:cs="Times New Roman"/>
          <w:i/>
          <w:sz w:val="24"/>
          <w:szCs w:val="24"/>
        </w:rPr>
        <w:t>Понятие избирательной системы и избирательного права.</w:t>
      </w:r>
      <w:r w:rsidRPr="00695DBD">
        <w:rPr>
          <w:rFonts w:ascii="Times New Roman" w:hAnsi="Times New Roman" w:cs="Times New Roman"/>
          <w:sz w:val="24"/>
          <w:szCs w:val="24"/>
        </w:rPr>
        <w:t>Избирательное право в объективном и субъективном смысле. Принципы проведения выборов в Российской Федерации. Сочетание мажоритарной и пропорциональной избирательных систем. Стадии избирательного процесса. Система избирательных комиссий. Избирательная кампания. Финансирование выборов. Ответственность за нарушение норм избирательного права.</w:t>
      </w:r>
    </w:p>
    <w:p w:rsidR="0034290F" w:rsidRPr="00695DBD" w:rsidRDefault="0034290F" w:rsidP="00CE49A3">
      <w:pPr>
        <w:shd w:val="clear" w:color="auto" w:fill="FFFFFF"/>
        <w:spacing w:after="0" w:line="240" w:lineRule="auto"/>
        <w:ind w:firstLine="708"/>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Формы государственного устройства. Государственное устройство РФ. Основы федеративного устройства. Субъекты РФ. Предметы ведения РФ. Предметы совместного ведения РФ и её субъектов. </w:t>
      </w:r>
    </w:p>
    <w:p w:rsidR="00053C5F" w:rsidRPr="00695DBD" w:rsidRDefault="0034290F" w:rsidP="00CE49A3">
      <w:pPr>
        <w:shd w:val="clear" w:color="auto" w:fill="FFFFFF"/>
        <w:spacing w:after="0" w:line="240" w:lineRule="auto"/>
        <w:ind w:firstLine="708"/>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Правовой статус Президента РФ. Полномочия Президента РФ. Порядок избрания Президента РФ. Процедура вступления Президента РФ в должность. Основания и порядок прекращения полномочий Президента РФ.</w:t>
      </w:r>
    </w:p>
    <w:p w:rsidR="0034290F" w:rsidRPr="00695DBD" w:rsidRDefault="0034290F" w:rsidP="00CE49A3">
      <w:pPr>
        <w:shd w:val="clear" w:color="auto" w:fill="FFFFFF"/>
        <w:spacing w:after="0" w:line="240" w:lineRule="auto"/>
        <w:ind w:firstLine="708"/>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Парламентаризм. </w:t>
      </w:r>
      <w:r w:rsidR="00053C5F" w:rsidRPr="00695DBD">
        <w:rPr>
          <w:rFonts w:ascii="Times New Roman" w:eastAsia="Times New Roman" w:hAnsi="Times New Roman" w:cs="Times New Roman"/>
          <w:sz w:val="24"/>
          <w:szCs w:val="24"/>
        </w:rPr>
        <w:t xml:space="preserve">Развитие парламентаризма в России. </w:t>
      </w:r>
      <w:r w:rsidRPr="00695DBD">
        <w:rPr>
          <w:rFonts w:ascii="Times New Roman" w:eastAsia="Times New Roman" w:hAnsi="Times New Roman" w:cs="Times New Roman"/>
          <w:sz w:val="24"/>
          <w:szCs w:val="24"/>
        </w:rPr>
        <w:t>Статус Федерального Собрания РФ. Палаты Федерального Собрания РФ. Порядок формирования Совета Федерации Федерального Собрания РФ. Полномочия Совета Федерации Федерального Собрания РФ. Порядок формирования Государственной Думы Федерального Собрания РФ. Государственная Дума Федерального Собрания РФ и её полномочия.</w:t>
      </w:r>
    </w:p>
    <w:p w:rsidR="0034290F" w:rsidRPr="00695DBD" w:rsidRDefault="0034290F" w:rsidP="00053C5F">
      <w:pPr>
        <w:shd w:val="clear" w:color="auto" w:fill="FFFFFF"/>
        <w:spacing w:after="0" w:line="240" w:lineRule="auto"/>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Законодательный процесс в Российской Федерации (2ч)</w:t>
      </w:r>
      <w:proofErr w:type="gramStart"/>
      <w:r w:rsidRPr="00695DBD">
        <w:rPr>
          <w:rFonts w:ascii="Times New Roman" w:eastAsia="Times New Roman" w:hAnsi="Times New Roman" w:cs="Times New Roman"/>
          <w:sz w:val="24"/>
          <w:szCs w:val="24"/>
        </w:rPr>
        <w:t>.О</w:t>
      </w:r>
      <w:proofErr w:type="gramEnd"/>
      <w:r w:rsidRPr="00695DBD">
        <w:rPr>
          <w:rFonts w:ascii="Times New Roman" w:eastAsia="Times New Roman" w:hAnsi="Times New Roman" w:cs="Times New Roman"/>
          <w:sz w:val="24"/>
          <w:szCs w:val="24"/>
        </w:rPr>
        <w:t>существление законодательной инициативы и создание законопроекта. Содержание законодательной деятельности Государственной Думы Федерального Собрания РФ. Действия Совета Федерации Федерального Собрания РФ и Президента РФ в процессе принятия закона.</w:t>
      </w:r>
    </w:p>
    <w:p w:rsidR="0034290F" w:rsidRPr="00695DBD" w:rsidRDefault="0034290F" w:rsidP="00CE49A3">
      <w:pPr>
        <w:shd w:val="clear" w:color="auto" w:fill="FFFFFF"/>
        <w:spacing w:after="0" w:line="240" w:lineRule="auto"/>
        <w:ind w:firstLine="708"/>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Высший орган исполнительной власти. Правительство РФ: статус, порядок формирования, состав. Полномочия Правительства РФ.</w:t>
      </w:r>
    </w:p>
    <w:p w:rsidR="0034290F" w:rsidRPr="00695DBD" w:rsidRDefault="0034290F" w:rsidP="00CE49A3">
      <w:pPr>
        <w:shd w:val="clear" w:color="auto" w:fill="FFFFFF"/>
        <w:spacing w:after="0" w:line="240" w:lineRule="auto"/>
        <w:ind w:firstLine="708"/>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Понятие судебной системы РФ. Конституционные принципы правосудия в РФ. Конституционный Суд РФ: статус, порядок формирования, компетенция. Прокуратура РФ и её функции.</w:t>
      </w:r>
    </w:p>
    <w:p w:rsidR="00053C5F" w:rsidRPr="00695DBD" w:rsidRDefault="00053C5F" w:rsidP="00CE49A3">
      <w:pPr>
        <w:shd w:val="clear" w:color="auto" w:fill="FFFFFF"/>
        <w:spacing w:after="0" w:line="240" w:lineRule="auto"/>
        <w:ind w:firstLine="708"/>
        <w:jc w:val="both"/>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Система и функции правоохранительных органов.</w:t>
      </w:r>
    </w:p>
    <w:p w:rsidR="00053C5F" w:rsidRPr="00695DBD" w:rsidRDefault="00053C5F" w:rsidP="00053C5F">
      <w:pPr>
        <w:shd w:val="clear" w:color="auto" w:fill="FFFFFF"/>
        <w:spacing w:after="0" w:line="240" w:lineRule="auto"/>
        <w:rPr>
          <w:rFonts w:ascii="Times New Roman" w:eastAsia="Times New Roman" w:hAnsi="Times New Roman" w:cs="Times New Roman"/>
          <w:b/>
          <w:bCs/>
          <w:sz w:val="24"/>
          <w:szCs w:val="24"/>
        </w:rPr>
      </w:pPr>
    </w:p>
    <w:p w:rsidR="0034290F" w:rsidRPr="00695DBD" w:rsidRDefault="0034290F" w:rsidP="00695DBD">
      <w:pPr>
        <w:shd w:val="clear" w:color="auto" w:fill="FFFFFF"/>
        <w:spacing w:after="0" w:line="240" w:lineRule="auto"/>
        <w:ind w:firstLine="708"/>
        <w:jc w:val="both"/>
        <w:rPr>
          <w:rFonts w:ascii="Times New Roman" w:eastAsia="Times New Roman" w:hAnsi="Times New Roman" w:cs="Times New Roman"/>
          <w:b/>
          <w:sz w:val="24"/>
          <w:szCs w:val="24"/>
        </w:rPr>
      </w:pPr>
      <w:r w:rsidRPr="00695DBD">
        <w:rPr>
          <w:rFonts w:ascii="Times New Roman" w:eastAsia="Times New Roman" w:hAnsi="Times New Roman" w:cs="Times New Roman"/>
          <w:sz w:val="24"/>
          <w:szCs w:val="24"/>
        </w:rPr>
        <w:lastRenderedPageBreak/>
        <w:t>Понятие местного самоуправления в РФ. Способы осуществления гражданами РФ местного самоуправления. Органы местного самоуправления в РФ. Предметы ведения местного самоуправления.</w:t>
      </w:r>
    </w:p>
    <w:p w:rsidR="0034290F" w:rsidRDefault="0034290F" w:rsidP="00ED677D">
      <w:pPr>
        <w:spacing w:after="0"/>
        <w:rPr>
          <w:rFonts w:ascii="Times New Roman" w:hAnsi="Times New Roman" w:cs="Times New Roman"/>
          <w:sz w:val="24"/>
          <w:szCs w:val="24"/>
        </w:rPr>
      </w:pPr>
    </w:p>
    <w:p w:rsidR="00695DBD" w:rsidRPr="00695DBD" w:rsidRDefault="00695DBD" w:rsidP="00CE49A3">
      <w:pPr>
        <w:spacing w:after="0"/>
        <w:ind w:left="142" w:firstLine="425"/>
        <w:jc w:val="center"/>
        <w:rPr>
          <w:rFonts w:ascii="Times New Roman" w:hAnsi="Times New Roman" w:cs="Times New Roman"/>
          <w:b/>
        </w:rPr>
      </w:pPr>
    </w:p>
    <w:p w:rsidR="00695DBD" w:rsidRPr="00695DBD" w:rsidRDefault="00695DBD" w:rsidP="00695DBD">
      <w:pPr>
        <w:spacing w:after="0" w:line="264" w:lineRule="auto"/>
        <w:ind w:left="120"/>
        <w:rPr>
          <w:rFonts w:ascii="Times New Roman" w:hAnsi="Times New Roman" w:cs="Times New Roman"/>
          <w:b/>
          <w:sz w:val="28"/>
          <w:szCs w:val="28"/>
        </w:rPr>
      </w:pPr>
      <w:r w:rsidRPr="00695DBD">
        <w:rPr>
          <w:rFonts w:ascii="Times New Roman" w:hAnsi="Times New Roman" w:cs="Times New Roman"/>
          <w:b/>
          <w:color w:val="000000"/>
          <w:sz w:val="28"/>
          <w:szCs w:val="28"/>
        </w:rPr>
        <w:t>ПЛАНИРУЕМЫЕ Р</w:t>
      </w:r>
      <w:r>
        <w:rPr>
          <w:rFonts w:ascii="Times New Roman" w:hAnsi="Times New Roman" w:cs="Times New Roman"/>
          <w:b/>
          <w:color w:val="000000"/>
          <w:sz w:val="28"/>
          <w:szCs w:val="28"/>
        </w:rPr>
        <w:t>ЕЗУЛЬТАТЫ ОСВОЕНИЯ ПРОГРАММЫ ЭЛЕКТИВНОГО КУРСА «СЛОЖНЫЕ ВОПРОСЫ ОБЩЕСТВОЗНАНИЯ»</w:t>
      </w:r>
      <w:r w:rsidRPr="00695DBD">
        <w:rPr>
          <w:rFonts w:ascii="Times New Roman" w:hAnsi="Times New Roman" w:cs="Times New Roman"/>
          <w:b/>
          <w:color w:val="000000"/>
          <w:sz w:val="28"/>
          <w:szCs w:val="28"/>
        </w:rPr>
        <w:t xml:space="preserve"> НА УРОВНЕ СРЕДНЕГО ОБЩЕГО ОБРАЗОВАНИЯ</w:t>
      </w:r>
    </w:p>
    <w:p w:rsidR="00695DBD" w:rsidRPr="006073F5" w:rsidRDefault="00695DBD" w:rsidP="00695DBD">
      <w:pPr>
        <w:spacing w:after="0" w:line="264" w:lineRule="auto"/>
        <w:ind w:left="120"/>
        <w:jc w:val="both"/>
        <w:rPr>
          <w:rFonts w:ascii="Times New Roman" w:hAnsi="Times New Roman" w:cs="Times New Roman"/>
          <w:sz w:val="28"/>
          <w:szCs w:val="28"/>
        </w:rPr>
      </w:pPr>
    </w:p>
    <w:p w:rsidR="00695DBD" w:rsidRPr="006073F5" w:rsidRDefault="00695DBD" w:rsidP="00695DBD">
      <w:pPr>
        <w:spacing w:after="0" w:line="264" w:lineRule="auto"/>
        <w:ind w:left="120"/>
        <w:jc w:val="both"/>
        <w:rPr>
          <w:rFonts w:ascii="Times New Roman" w:hAnsi="Times New Roman" w:cs="Times New Roman"/>
          <w:sz w:val="28"/>
          <w:szCs w:val="28"/>
        </w:rPr>
      </w:pPr>
      <w:r w:rsidRPr="006073F5">
        <w:rPr>
          <w:rFonts w:ascii="Times New Roman" w:hAnsi="Times New Roman" w:cs="Times New Roman"/>
          <w:b/>
          <w:color w:val="000000"/>
          <w:sz w:val="28"/>
          <w:szCs w:val="28"/>
        </w:rPr>
        <w:t>ЛИЧНОСТНЫЕ РЕЗУЛЬТАТЫ</w:t>
      </w:r>
    </w:p>
    <w:p w:rsidR="00695DBD" w:rsidRPr="00F91329" w:rsidRDefault="00695DBD" w:rsidP="00695DBD">
      <w:pPr>
        <w:spacing w:after="0" w:line="264" w:lineRule="auto"/>
        <w:ind w:left="120"/>
        <w:jc w:val="both"/>
        <w:rPr>
          <w:rFonts w:ascii="Times New Roman" w:hAnsi="Times New Roman" w:cs="Times New Roman"/>
          <w:sz w:val="24"/>
          <w:szCs w:val="24"/>
        </w:rPr>
      </w:pPr>
    </w:p>
    <w:p w:rsidR="00695DBD" w:rsidRPr="00F91329" w:rsidRDefault="00695DBD" w:rsidP="00695DBD">
      <w:pPr>
        <w:spacing w:after="0" w:line="264" w:lineRule="auto"/>
        <w:ind w:firstLine="600"/>
        <w:jc w:val="both"/>
        <w:rPr>
          <w:rFonts w:ascii="Times New Roman" w:hAnsi="Times New Roman" w:cs="Times New Roman"/>
          <w:sz w:val="24"/>
          <w:szCs w:val="24"/>
        </w:rPr>
      </w:pPr>
      <w:r w:rsidRPr="006073F5">
        <w:rPr>
          <w:rFonts w:ascii="Times New Roman" w:hAnsi="Times New Roman" w:cs="Times New Roman"/>
          <w:b/>
          <w:color w:val="000000"/>
          <w:sz w:val="28"/>
          <w:szCs w:val="28"/>
        </w:rPr>
        <w:t>Личностные результаты</w:t>
      </w:r>
      <w:r>
        <w:rPr>
          <w:rFonts w:ascii="Times New Roman" w:hAnsi="Times New Roman" w:cs="Times New Roman"/>
          <w:color w:val="000000"/>
          <w:sz w:val="24"/>
          <w:szCs w:val="24"/>
        </w:rPr>
        <w:t xml:space="preserve"> программы элективного курса</w:t>
      </w:r>
      <w:r w:rsidR="00550AEA">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«Сложные вопросы обществознания</w:t>
      </w:r>
      <w:r w:rsidR="00ED677D">
        <w:rPr>
          <w:rFonts w:ascii="Times New Roman" w:hAnsi="Times New Roman" w:cs="Times New Roman"/>
          <w:color w:val="000000"/>
          <w:sz w:val="24"/>
          <w:szCs w:val="24"/>
        </w:rPr>
        <w:t>: изучаем Конституцию РФ</w:t>
      </w:r>
      <w:r>
        <w:rPr>
          <w:rFonts w:ascii="Times New Roman" w:hAnsi="Times New Roman" w:cs="Times New Roman"/>
          <w:color w:val="000000"/>
          <w:sz w:val="24"/>
          <w:szCs w:val="24"/>
        </w:rPr>
        <w:t>»</w:t>
      </w:r>
      <w:r w:rsidRPr="00F91329">
        <w:rPr>
          <w:rFonts w:ascii="Times New Roman" w:hAnsi="Times New Roman" w:cs="Times New Roman"/>
          <w:color w:val="000000"/>
          <w:sz w:val="24"/>
          <w:szCs w:val="24"/>
        </w:rPr>
        <w:t xml:space="preserve"> на уровне среднего общего образования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В результате изучения </w:t>
      </w:r>
      <w:r>
        <w:rPr>
          <w:rFonts w:ascii="Times New Roman" w:hAnsi="Times New Roman" w:cs="Times New Roman"/>
          <w:color w:val="000000"/>
          <w:sz w:val="24"/>
          <w:szCs w:val="24"/>
        </w:rPr>
        <w:t>элективного курса</w:t>
      </w:r>
      <w:r w:rsidR="00550AEA">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«Сложные вопросы обществознания»</w:t>
      </w:r>
      <w:r w:rsidRPr="00F91329">
        <w:rPr>
          <w:rFonts w:ascii="Times New Roman" w:hAnsi="Times New Roman" w:cs="Times New Roman"/>
          <w:color w:val="000000"/>
          <w:sz w:val="24"/>
          <w:szCs w:val="24"/>
        </w:rPr>
        <w:t xml:space="preserve"> на уровне среднего общего образования </w:t>
      </w:r>
      <w:proofErr w:type="gramStart"/>
      <w:r w:rsidRPr="00F91329">
        <w:rPr>
          <w:rFonts w:ascii="Times New Roman" w:hAnsi="Times New Roman" w:cs="Times New Roman"/>
          <w:color w:val="000000"/>
          <w:sz w:val="24"/>
          <w:szCs w:val="24"/>
        </w:rPr>
        <w:t>у</w:t>
      </w:r>
      <w:proofErr w:type="gramEnd"/>
      <w:r w:rsidRPr="00F91329">
        <w:rPr>
          <w:rFonts w:ascii="Times New Roman" w:hAnsi="Times New Roman" w:cs="Times New Roman"/>
          <w:color w:val="000000"/>
          <w:sz w:val="24"/>
          <w:szCs w:val="24"/>
        </w:rPr>
        <w:t xml:space="preserve"> обучающегося будут сформированы следующие личностные результаты:</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1) гражданского воспитания:</w:t>
      </w:r>
    </w:p>
    <w:p w:rsidR="00695DBD" w:rsidRPr="00F91329" w:rsidRDefault="00695DBD" w:rsidP="00695DBD">
      <w:pPr>
        <w:spacing w:after="0" w:line="264" w:lineRule="auto"/>
        <w:ind w:firstLine="600"/>
        <w:jc w:val="both"/>
        <w:rPr>
          <w:rFonts w:ascii="Times New Roman" w:hAnsi="Times New Roman" w:cs="Times New Roman"/>
          <w:sz w:val="24"/>
          <w:szCs w:val="24"/>
        </w:rPr>
      </w:pPr>
      <w:proofErr w:type="spellStart"/>
      <w:r w:rsidRPr="00F91329">
        <w:rPr>
          <w:rFonts w:ascii="Times New Roman" w:hAnsi="Times New Roman" w:cs="Times New Roman"/>
          <w:color w:val="000000"/>
          <w:sz w:val="24"/>
          <w:szCs w:val="24"/>
        </w:rPr>
        <w:t>сформированность</w:t>
      </w:r>
      <w:proofErr w:type="spellEnd"/>
      <w:r w:rsidRPr="00F91329">
        <w:rPr>
          <w:rFonts w:ascii="Times New Roman" w:hAnsi="Times New Roman" w:cs="Times New Roman"/>
          <w:color w:val="000000"/>
          <w:sz w:val="24"/>
          <w:szCs w:val="24"/>
        </w:rPr>
        <w:t xml:space="preserve"> гражданской позиции обучающегося как активного и ответственного члена российского общества;</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осознание своих конституционных прав и обязанностей, уважение закона и правопорядка;</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готовность вести совместную деятельность в интересах гражданского общества, участвовать в самоуправлении в школе и </w:t>
      </w:r>
      <w:proofErr w:type="spellStart"/>
      <w:r w:rsidRPr="00F91329">
        <w:rPr>
          <w:rFonts w:ascii="Times New Roman" w:hAnsi="Times New Roman" w:cs="Times New Roman"/>
          <w:color w:val="000000"/>
          <w:sz w:val="24"/>
          <w:szCs w:val="24"/>
        </w:rPr>
        <w:t>детско­юношеских</w:t>
      </w:r>
      <w:proofErr w:type="spellEnd"/>
      <w:r w:rsidRPr="00F91329">
        <w:rPr>
          <w:rFonts w:ascii="Times New Roman" w:hAnsi="Times New Roman" w:cs="Times New Roman"/>
          <w:color w:val="000000"/>
          <w:sz w:val="24"/>
          <w:szCs w:val="24"/>
        </w:rPr>
        <w:t xml:space="preserve"> организациях;</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умение взаимодействовать с социальными институтами в соответствии с их функциями и назначением;</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готовность к гуманитарной и волонтёрской деятельности;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2) патриотического воспитания:</w:t>
      </w:r>
    </w:p>
    <w:p w:rsidR="00695DBD" w:rsidRPr="00F91329" w:rsidRDefault="00695DBD" w:rsidP="00695DBD">
      <w:pPr>
        <w:spacing w:after="0" w:line="264" w:lineRule="auto"/>
        <w:ind w:firstLine="600"/>
        <w:jc w:val="both"/>
        <w:rPr>
          <w:rFonts w:ascii="Times New Roman" w:hAnsi="Times New Roman" w:cs="Times New Roman"/>
          <w:sz w:val="24"/>
          <w:szCs w:val="24"/>
        </w:rPr>
      </w:pPr>
      <w:proofErr w:type="spellStart"/>
      <w:r w:rsidRPr="00F91329">
        <w:rPr>
          <w:rFonts w:ascii="Times New Roman" w:hAnsi="Times New Roman" w:cs="Times New Roman"/>
          <w:color w:val="000000"/>
          <w:sz w:val="24"/>
          <w:szCs w:val="24"/>
        </w:rPr>
        <w:t>сформированность</w:t>
      </w:r>
      <w:proofErr w:type="spellEnd"/>
      <w:r w:rsidRPr="00F91329">
        <w:rPr>
          <w:rFonts w:ascii="Times New Roman" w:hAnsi="Times New Roman" w:cs="Times New Roman"/>
          <w:color w:val="000000"/>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идейная убеждённость, готовность к служению и защите Отечества, ответственность за его судьбу;</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3) духовно-нравственного воспитания: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осознание духовных ценностей российского народа;</w:t>
      </w:r>
    </w:p>
    <w:p w:rsidR="00695DBD" w:rsidRPr="00F91329" w:rsidRDefault="00695DBD" w:rsidP="00695DBD">
      <w:pPr>
        <w:spacing w:after="0" w:line="264" w:lineRule="auto"/>
        <w:ind w:firstLine="600"/>
        <w:jc w:val="both"/>
        <w:rPr>
          <w:rFonts w:ascii="Times New Roman" w:hAnsi="Times New Roman" w:cs="Times New Roman"/>
          <w:sz w:val="24"/>
          <w:szCs w:val="24"/>
        </w:rPr>
      </w:pPr>
      <w:proofErr w:type="spellStart"/>
      <w:r w:rsidRPr="00F91329">
        <w:rPr>
          <w:rFonts w:ascii="Times New Roman" w:hAnsi="Times New Roman" w:cs="Times New Roman"/>
          <w:color w:val="000000"/>
          <w:sz w:val="24"/>
          <w:szCs w:val="24"/>
        </w:rPr>
        <w:t>сформированность</w:t>
      </w:r>
      <w:proofErr w:type="spellEnd"/>
      <w:r w:rsidRPr="00F91329">
        <w:rPr>
          <w:rFonts w:ascii="Times New Roman" w:hAnsi="Times New Roman" w:cs="Times New Roman"/>
          <w:color w:val="000000"/>
          <w:sz w:val="24"/>
          <w:szCs w:val="24"/>
        </w:rPr>
        <w:t xml:space="preserve"> нравственного сознания, этического поведения;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осознание личного вклада в построение устойчивого будущего;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lastRenderedPageBreak/>
        <w:t>4) эстетического воспитания: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стремление проявлять качества творческой личности;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5) физического воспитания:</w:t>
      </w:r>
    </w:p>
    <w:p w:rsidR="00695DBD" w:rsidRPr="00F91329" w:rsidRDefault="00695DBD" w:rsidP="00695DBD">
      <w:pPr>
        <w:spacing w:after="0" w:line="264" w:lineRule="auto"/>
        <w:ind w:firstLine="600"/>
        <w:jc w:val="both"/>
        <w:rPr>
          <w:rFonts w:ascii="Times New Roman" w:hAnsi="Times New Roman" w:cs="Times New Roman"/>
          <w:sz w:val="24"/>
          <w:szCs w:val="24"/>
        </w:rPr>
      </w:pPr>
      <w:proofErr w:type="spellStart"/>
      <w:r w:rsidRPr="00F91329">
        <w:rPr>
          <w:rFonts w:ascii="Times New Roman" w:hAnsi="Times New Roman" w:cs="Times New Roman"/>
          <w:color w:val="000000"/>
          <w:sz w:val="24"/>
          <w:szCs w:val="24"/>
        </w:rPr>
        <w:t>сформированность</w:t>
      </w:r>
      <w:proofErr w:type="spellEnd"/>
      <w:r w:rsidRPr="00F91329">
        <w:rPr>
          <w:rFonts w:ascii="Times New Roman" w:hAnsi="Times New Roman" w:cs="Times New Roman"/>
          <w:color w:val="000000"/>
          <w:sz w:val="24"/>
          <w:szCs w:val="24"/>
        </w:rPr>
        <w:t xml:space="preserve"> здорового и безопасного образа жизни, ответственного отношения к своему здоровью, потребность в физическом совершенствовании;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активное неприятие вредных привычек и иных форм причинения вреда физическому и психическому здоровью;</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6) трудового воспитания: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готовность к труду, осознание ценности мастерства, трудолюбие;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готовность и способность к образованию и самообразованию на протяжении всей жизни;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7) экологического воспитания:</w:t>
      </w:r>
    </w:p>
    <w:p w:rsidR="00695DBD" w:rsidRPr="00F91329" w:rsidRDefault="00695DBD" w:rsidP="00695DBD">
      <w:pPr>
        <w:spacing w:after="0" w:line="264" w:lineRule="auto"/>
        <w:ind w:firstLine="600"/>
        <w:jc w:val="both"/>
        <w:rPr>
          <w:rFonts w:ascii="Times New Roman" w:hAnsi="Times New Roman" w:cs="Times New Roman"/>
          <w:sz w:val="24"/>
          <w:szCs w:val="24"/>
        </w:rPr>
      </w:pPr>
      <w:proofErr w:type="spellStart"/>
      <w:r w:rsidRPr="00F91329">
        <w:rPr>
          <w:rFonts w:ascii="Times New Roman" w:hAnsi="Times New Roman" w:cs="Times New Roman"/>
          <w:color w:val="000000"/>
          <w:sz w:val="24"/>
          <w:szCs w:val="24"/>
        </w:rPr>
        <w:t>сформированность</w:t>
      </w:r>
      <w:proofErr w:type="spellEnd"/>
      <w:r w:rsidRPr="00F91329">
        <w:rPr>
          <w:rFonts w:ascii="Times New Roman" w:hAnsi="Times New Roman" w:cs="Times New Roman"/>
          <w:color w:val="000000"/>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умение прогнозировать неблагоприятные экологические последствия предпринимаемых действий, предотвращать их;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расширение опыта деятельности экологической направленности;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8) ценности научного познания:</w:t>
      </w:r>
    </w:p>
    <w:p w:rsidR="00695DBD" w:rsidRPr="00F91329" w:rsidRDefault="00695DBD" w:rsidP="00695DBD">
      <w:pPr>
        <w:spacing w:after="0" w:line="264" w:lineRule="auto"/>
        <w:ind w:firstLine="600"/>
        <w:jc w:val="both"/>
        <w:rPr>
          <w:rFonts w:ascii="Times New Roman" w:hAnsi="Times New Roman" w:cs="Times New Roman"/>
          <w:sz w:val="24"/>
          <w:szCs w:val="24"/>
        </w:rPr>
      </w:pPr>
      <w:proofErr w:type="spellStart"/>
      <w:r w:rsidRPr="00F91329">
        <w:rPr>
          <w:rFonts w:ascii="Times New Roman" w:hAnsi="Times New Roman" w:cs="Times New Roman"/>
          <w:color w:val="000000"/>
          <w:sz w:val="24"/>
          <w:szCs w:val="24"/>
        </w:rPr>
        <w:t>сформированность</w:t>
      </w:r>
      <w:proofErr w:type="spellEnd"/>
      <w:r w:rsidRPr="00F91329">
        <w:rPr>
          <w:rFonts w:ascii="Times New Roman" w:hAnsi="Times New Roman" w:cs="Times New Roman"/>
          <w:color w:val="000000"/>
          <w:sz w:val="24"/>
          <w:szCs w:val="24"/>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совершенствование языковой и читательской культуры как средства взаимодействия между людьми и познания мира;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языковое и речевое развитие человека, включая понимание языка социально-экономической и политической коммуникации;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В процессе достижения личностных результатов освоения обучающимися программы среднего общего образования </w:t>
      </w:r>
      <w:proofErr w:type="gramStart"/>
      <w:r w:rsidRPr="00F91329">
        <w:rPr>
          <w:rFonts w:ascii="Times New Roman" w:hAnsi="Times New Roman" w:cs="Times New Roman"/>
          <w:color w:val="000000"/>
          <w:sz w:val="24"/>
          <w:szCs w:val="24"/>
        </w:rPr>
        <w:t>у</w:t>
      </w:r>
      <w:proofErr w:type="gramEnd"/>
      <w:r w:rsidRPr="00F91329">
        <w:rPr>
          <w:rFonts w:ascii="Times New Roman" w:hAnsi="Times New Roman" w:cs="Times New Roman"/>
          <w:color w:val="000000"/>
          <w:sz w:val="24"/>
          <w:szCs w:val="24"/>
        </w:rPr>
        <w:t xml:space="preserve"> обучающихся совершенствуется </w:t>
      </w:r>
      <w:r w:rsidRPr="00F91329">
        <w:rPr>
          <w:rFonts w:ascii="Times New Roman" w:hAnsi="Times New Roman" w:cs="Times New Roman"/>
          <w:b/>
          <w:color w:val="000000"/>
          <w:sz w:val="24"/>
          <w:szCs w:val="24"/>
        </w:rPr>
        <w:t>эмоциональный интеллект</w:t>
      </w:r>
      <w:r w:rsidRPr="00F91329">
        <w:rPr>
          <w:rFonts w:ascii="Times New Roman" w:hAnsi="Times New Roman" w:cs="Times New Roman"/>
          <w:color w:val="000000"/>
          <w:sz w:val="24"/>
          <w:szCs w:val="24"/>
        </w:rPr>
        <w:t xml:space="preserve">, предполагающий </w:t>
      </w:r>
      <w:proofErr w:type="spellStart"/>
      <w:r w:rsidRPr="00F91329">
        <w:rPr>
          <w:rFonts w:ascii="Times New Roman" w:hAnsi="Times New Roman" w:cs="Times New Roman"/>
          <w:color w:val="000000"/>
          <w:sz w:val="24"/>
          <w:szCs w:val="24"/>
        </w:rPr>
        <w:t>сформированность</w:t>
      </w:r>
      <w:proofErr w:type="spellEnd"/>
      <w:r w:rsidRPr="00F91329">
        <w:rPr>
          <w:rFonts w:ascii="Times New Roman" w:hAnsi="Times New Roman" w:cs="Times New Roman"/>
          <w:color w:val="000000"/>
          <w:sz w:val="24"/>
          <w:szCs w:val="24"/>
        </w:rPr>
        <w:t>:</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lastRenderedPageBreak/>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готовность и способность овладевать новыми социальными практиками, осваивать типичные социальные роли;</w:t>
      </w:r>
    </w:p>
    <w:p w:rsidR="00695DBD" w:rsidRPr="00F91329" w:rsidRDefault="00695DBD" w:rsidP="00695DBD">
      <w:pPr>
        <w:spacing w:after="0" w:line="264" w:lineRule="auto"/>
        <w:ind w:firstLine="600"/>
        <w:jc w:val="both"/>
        <w:rPr>
          <w:rFonts w:ascii="Times New Roman" w:hAnsi="Times New Roman" w:cs="Times New Roman"/>
          <w:sz w:val="24"/>
          <w:szCs w:val="24"/>
        </w:rPr>
      </w:pPr>
      <w:proofErr w:type="spellStart"/>
      <w:r w:rsidRPr="00F91329">
        <w:rPr>
          <w:rFonts w:ascii="Times New Roman" w:hAnsi="Times New Roman" w:cs="Times New Roman"/>
          <w:color w:val="000000"/>
          <w:sz w:val="24"/>
          <w:szCs w:val="24"/>
        </w:rPr>
        <w:t>эмпатии</w:t>
      </w:r>
      <w:proofErr w:type="spellEnd"/>
      <w:r w:rsidRPr="00F91329">
        <w:rPr>
          <w:rFonts w:ascii="Times New Roman" w:hAnsi="Times New Roman" w:cs="Times New Roman"/>
          <w:color w:val="000000"/>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695DBD" w:rsidRPr="00F91329" w:rsidRDefault="00695DBD" w:rsidP="00695DBD">
      <w:pPr>
        <w:spacing w:after="0" w:line="264" w:lineRule="auto"/>
        <w:jc w:val="both"/>
        <w:rPr>
          <w:rFonts w:ascii="Times New Roman" w:hAnsi="Times New Roman" w:cs="Times New Roman"/>
          <w:b/>
          <w:color w:val="000000"/>
          <w:sz w:val="24"/>
          <w:szCs w:val="24"/>
        </w:rPr>
      </w:pPr>
    </w:p>
    <w:p w:rsidR="00695DBD" w:rsidRPr="006073F5" w:rsidRDefault="00695DBD" w:rsidP="00695DBD">
      <w:pPr>
        <w:spacing w:after="0" w:line="264" w:lineRule="auto"/>
        <w:ind w:left="120"/>
        <w:jc w:val="both"/>
        <w:rPr>
          <w:rFonts w:ascii="Times New Roman" w:hAnsi="Times New Roman" w:cs="Times New Roman"/>
          <w:sz w:val="28"/>
          <w:szCs w:val="28"/>
        </w:rPr>
      </w:pPr>
      <w:r w:rsidRPr="006073F5">
        <w:rPr>
          <w:rFonts w:ascii="Times New Roman" w:hAnsi="Times New Roman" w:cs="Times New Roman"/>
          <w:b/>
          <w:color w:val="000000"/>
          <w:sz w:val="28"/>
          <w:szCs w:val="28"/>
        </w:rPr>
        <w:t>МЕТАПРЕДМЕТНЫЕ РЕЗУЛЬТАТЫ</w:t>
      </w:r>
    </w:p>
    <w:p w:rsidR="00695DBD" w:rsidRPr="00F91329" w:rsidRDefault="00695DBD" w:rsidP="00695DBD">
      <w:pPr>
        <w:spacing w:after="0" w:line="264" w:lineRule="auto"/>
        <w:ind w:left="120"/>
        <w:jc w:val="both"/>
        <w:rPr>
          <w:rFonts w:ascii="Times New Roman" w:hAnsi="Times New Roman" w:cs="Times New Roman"/>
          <w:sz w:val="24"/>
          <w:szCs w:val="24"/>
        </w:rPr>
      </w:pPr>
    </w:p>
    <w:p w:rsidR="00695DBD" w:rsidRPr="006073F5" w:rsidRDefault="00695DBD" w:rsidP="00695DBD">
      <w:pPr>
        <w:spacing w:after="0" w:line="264" w:lineRule="auto"/>
        <w:ind w:left="120"/>
        <w:jc w:val="both"/>
        <w:rPr>
          <w:rFonts w:ascii="Times New Roman" w:hAnsi="Times New Roman" w:cs="Times New Roman"/>
          <w:sz w:val="28"/>
          <w:szCs w:val="28"/>
        </w:rPr>
      </w:pPr>
      <w:r w:rsidRPr="006073F5">
        <w:rPr>
          <w:rFonts w:ascii="Times New Roman" w:hAnsi="Times New Roman" w:cs="Times New Roman"/>
          <w:b/>
          <w:color w:val="000000"/>
          <w:sz w:val="28"/>
          <w:szCs w:val="28"/>
        </w:rPr>
        <w:t>Познавательные универсальные учебные действия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Базовые логические действия: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самостоятельно формулировать и актуализировать социальную проблему, рассматривать её разносторонне;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устанавливать существенные признаки или основания для сравнения, классификации и обобщения социальных объектов, явлений и процессов, определять критерии </w:t>
      </w:r>
      <w:proofErr w:type="spellStart"/>
      <w:r w:rsidRPr="00F91329">
        <w:rPr>
          <w:rFonts w:ascii="Times New Roman" w:hAnsi="Times New Roman" w:cs="Times New Roman"/>
          <w:color w:val="000000"/>
          <w:sz w:val="24"/>
          <w:szCs w:val="24"/>
        </w:rPr>
        <w:t>типологизации</w:t>
      </w:r>
      <w:proofErr w:type="spellEnd"/>
      <w:r w:rsidRPr="00F91329">
        <w:rPr>
          <w:rFonts w:ascii="Times New Roman" w:hAnsi="Times New Roman" w:cs="Times New Roman"/>
          <w:color w:val="000000"/>
          <w:sz w:val="24"/>
          <w:szCs w:val="24"/>
        </w:rPr>
        <w:t>;</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определять цели деятельности, задавать параметры и критерии их достижения, выявлять связь мотивов, интересов и целей деятельности;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выявлять закономерности и противоречия в рассматриваемых социальных явлениях и процессах, прогнозировать возможные пути разрешения противоречий;</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разрабатывать план решения проблемы с учётом анализа имеющихся ресурсов и возможных рисков;</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вносить коррективы в деятельность, отбирать способы деятельности, отвечающие её целям, оценивать соответствие результатов целям, оценивать риски последствий деятельности;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координировать и выполнять работу в условиях реального, виртуального и комбинированного взаимодействия;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развивать креативное мышление при решении </w:t>
      </w:r>
      <w:proofErr w:type="spellStart"/>
      <w:r w:rsidRPr="00F91329">
        <w:rPr>
          <w:rFonts w:ascii="Times New Roman" w:hAnsi="Times New Roman" w:cs="Times New Roman"/>
          <w:color w:val="000000"/>
          <w:sz w:val="24"/>
          <w:szCs w:val="24"/>
        </w:rPr>
        <w:t>учебно­познавательных</w:t>
      </w:r>
      <w:proofErr w:type="spellEnd"/>
      <w:r w:rsidRPr="00F91329">
        <w:rPr>
          <w:rFonts w:ascii="Times New Roman" w:hAnsi="Times New Roman" w:cs="Times New Roman"/>
          <w:color w:val="000000"/>
          <w:sz w:val="24"/>
          <w:szCs w:val="24"/>
        </w:rPr>
        <w:t>, жизненных проблем, при выполнении социальных проектов.</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Базовые исследовательские действия: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развивать навыки </w:t>
      </w:r>
      <w:proofErr w:type="spellStart"/>
      <w:r w:rsidRPr="00F91329">
        <w:rPr>
          <w:rFonts w:ascii="Times New Roman" w:hAnsi="Times New Roman" w:cs="Times New Roman"/>
          <w:color w:val="000000"/>
          <w:sz w:val="24"/>
          <w:szCs w:val="24"/>
        </w:rPr>
        <w:t>учебно­исследовательской</w:t>
      </w:r>
      <w:proofErr w:type="spellEnd"/>
      <w:r w:rsidRPr="00F91329">
        <w:rPr>
          <w:rFonts w:ascii="Times New Roman" w:hAnsi="Times New Roman" w:cs="Times New Roman"/>
          <w:color w:val="000000"/>
          <w:sz w:val="24"/>
          <w:szCs w:val="24"/>
        </w:rPr>
        <w:t xml:space="preserve">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познания, включая специфические методы социального познания;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формировать научный тип мышления, применять научную терминологию, ключевые понятия и методы;</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ставить и формулировать собственные задачи в образовательной деятельности и жизненных ситуациях;</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выявлять </w:t>
      </w:r>
      <w:proofErr w:type="spellStart"/>
      <w:r w:rsidRPr="00F91329">
        <w:rPr>
          <w:rFonts w:ascii="Times New Roman" w:hAnsi="Times New Roman" w:cs="Times New Roman"/>
          <w:color w:val="000000"/>
          <w:sz w:val="24"/>
          <w:szCs w:val="24"/>
        </w:rPr>
        <w:t>причинно­следственные</w:t>
      </w:r>
      <w:proofErr w:type="spellEnd"/>
      <w:r w:rsidRPr="00F91329">
        <w:rPr>
          <w:rFonts w:ascii="Times New Roman" w:hAnsi="Times New Roman" w:cs="Times New Roman"/>
          <w:color w:val="000000"/>
          <w:sz w:val="24"/>
          <w:szCs w:val="24"/>
        </w:rPr>
        <w:t xml:space="preserve"> связи социальных явлений и процессов и актуализировать познавательную задачу, выдвигать гипотезу её решения, находить аргументы для доказательства своих утверждений, задавать параметры и критерии решения;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давать оценку новым ситуациям, возникающим в процессе познания социальных объектов, в социальных отношениях; оценивать приобретённый опыт;</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уметь интегрировать знания из разных предметных областей, комплекса социальных наук, учебных и </w:t>
      </w:r>
      <w:proofErr w:type="spellStart"/>
      <w:r w:rsidRPr="00F91329">
        <w:rPr>
          <w:rFonts w:ascii="Times New Roman" w:hAnsi="Times New Roman" w:cs="Times New Roman"/>
          <w:color w:val="000000"/>
          <w:sz w:val="24"/>
          <w:szCs w:val="24"/>
        </w:rPr>
        <w:t>внеучебных</w:t>
      </w:r>
      <w:proofErr w:type="spellEnd"/>
      <w:r w:rsidRPr="00F91329">
        <w:rPr>
          <w:rFonts w:ascii="Times New Roman" w:hAnsi="Times New Roman" w:cs="Times New Roman"/>
          <w:color w:val="000000"/>
          <w:sz w:val="24"/>
          <w:szCs w:val="24"/>
        </w:rPr>
        <w:t xml:space="preserve"> источников информации;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Работа с информацией:</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владеть навыками получения социальной информации, в том числе об основах общественных наук и обществе как системе социальных институтов, факторах социальной динамики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 включая статистические данные, графики, таблицы;</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оценивать достоверность, легитимность информации различных видов и форм представления, в том числе полученной из </w:t>
      </w:r>
      <w:proofErr w:type="gramStart"/>
      <w:r w:rsidRPr="00F91329">
        <w:rPr>
          <w:rFonts w:ascii="Times New Roman" w:hAnsi="Times New Roman" w:cs="Times New Roman"/>
          <w:color w:val="000000"/>
          <w:sz w:val="24"/>
          <w:szCs w:val="24"/>
        </w:rPr>
        <w:t>интернет-источников</w:t>
      </w:r>
      <w:proofErr w:type="gramEnd"/>
      <w:r w:rsidRPr="00F91329">
        <w:rPr>
          <w:rFonts w:ascii="Times New Roman" w:hAnsi="Times New Roman" w:cs="Times New Roman"/>
          <w:color w:val="000000"/>
          <w:sz w:val="24"/>
          <w:szCs w:val="24"/>
        </w:rPr>
        <w:t xml:space="preserve">, её соответствие правовым и </w:t>
      </w:r>
      <w:proofErr w:type="spellStart"/>
      <w:r w:rsidRPr="00F91329">
        <w:rPr>
          <w:rFonts w:ascii="Times New Roman" w:hAnsi="Times New Roman" w:cs="Times New Roman"/>
          <w:color w:val="000000"/>
          <w:sz w:val="24"/>
          <w:szCs w:val="24"/>
        </w:rPr>
        <w:t>морально­этическим</w:t>
      </w:r>
      <w:proofErr w:type="spellEnd"/>
      <w:r w:rsidRPr="00F91329">
        <w:rPr>
          <w:rFonts w:ascii="Times New Roman" w:hAnsi="Times New Roman" w:cs="Times New Roman"/>
          <w:color w:val="000000"/>
          <w:sz w:val="24"/>
          <w:szCs w:val="24"/>
        </w:rPr>
        <w:t xml:space="preserve"> нормам;</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владеть навыками распознавания и защиты информации, информационной безопасности личности.</w:t>
      </w:r>
    </w:p>
    <w:p w:rsidR="00695DBD" w:rsidRPr="00F91329" w:rsidRDefault="00695DBD" w:rsidP="00695DBD">
      <w:pPr>
        <w:spacing w:after="0" w:line="264" w:lineRule="auto"/>
        <w:ind w:left="120"/>
        <w:jc w:val="both"/>
        <w:rPr>
          <w:rFonts w:ascii="Times New Roman" w:hAnsi="Times New Roman" w:cs="Times New Roman"/>
          <w:sz w:val="24"/>
          <w:szCs w:val="24"/>
        </w:rPr>
      </w:pPr>
    </w:p>
    <w:p w:rsidR="00695DBD" w:rsidRPr="00F91329" w:rsidRDefault="00695DBD" w:rsidP="00695DBD">
      <w:pPr>
        <w:spacing w:after="0" w:line="264" w:lineRule="auto"/>
        <w:ind w:left="120"/>
        <w:jc w:val="both"/>
        <w:rPr>
          <w:rFonts w:ascii="Times New Roman" w:hAnsi="Times New Roman" w:cs="Times New Roman"/>
          <w:sz w:val="24"/>
          <w:szCs w:val="24"/>
        </w:rPr>
      </w:pPr>
      <w:r w:rsidRPr="00F91329">
        <w:rPr>
          <w:rFonts w:ascii="Times New Roman" w:hAnsi="Times New Roman" w:cs="Times New Roman"/>
          <w:b/>
          <w:color w:val="000000"/>
          <w:sz w:val="24"/>
          <w:szCs w:val="24"/>
        </w:rPr>
        <w:t>Коммуникативные универсальные учебные действия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Общение: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осуществлять коммуникации во всех сферах жизни;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владеть различными способами общения и взаимодействия; аргументированно вести диалог, учитывать разные точки зрения;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развёрнуто и логично излагать свою точку зрения с использованием языковых средств.</w:t>
      </w:r>
    </w:p>
    <w:p w:rsidR="00695DBD" w:rsidRPr="00F91329" w:rsidRDefault="00695DBD" w:rsidP="00695DBD">
      <w:pPr>
        <w:spacing w:after="0" w:line="264" w:lineRule="auto"/>
        <w:jc w:val="both"/>
        <w:rPr>
          <w:rFonts w:ascii="Times New Roman" w:hAnsi="Times New Roman" w:cs="Times New Roman"/>
          <w:b/>
          <w:color w:val="000000"/>
          <w:sz w:val="24"/>
          <w:szCs w:val="24"/>
        </w:rPr>
      </w:pPr>
    </w:p>
    <w:p w:rsidR="00695DBD" w:rsidRPr="00F91329" w:rsidRDefault="00695DBD" w:rsidP="00695DBD">
      <w:pPr>
        <w:spacing w:after="0" w:line="264" w:lineRule="auto"/>
        <w:ind w:left="120"/>
        <w:jc w:val="both"/>
        <w:rPr>
          <w:rFonts w:ascii="Times New Roman" w:hAnsi="Times New Roman" w:cs="Times New Roman"/>
          <w:sz w:val="24"/>
          <w:szCs w:val="24"/>
        </w:rPr>
      </w:pPr>
      <w:r w:rsidRPr="00F91329">
        <w:rPr>
          <w:rFonts w:ascii="Times New Roman" w:hAnsi="Times New Roman" w:cs="Times New Roman"/>
          <w:b/>
          <w:color w:val="000000"/>
          <w:sz w:val="24"/>
          <w:szCs w:val="24"/>
        </w:rPr>
        <w:t>Регулятивные универсальные учебные действия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Самоорганизация: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включая область профессионального самоопределения;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самостоятельно составлять план решения проблемы с учётом имеющихся ресурсов, собственных возможностей и предпочтений;</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давать оценку новым ситуациям, возникающим в познавательной и практической деятельности, в межличностных отношениях;</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расширять рамки учебного предмета на основе личных предпочтений, проявлять интерес к социальной проблематике;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оценивать приобретённый опыт;</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Совместная деятельность:</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понимать и использовать преимущества командной и индивидуальной работы;</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lastRenderedPageBreak/>
        <w:t>выбирать тематику и методы совместных действий с учётом общих интересов, и возможностей каждого члена коллектива;</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предлагать новые </w:t>
      </w:r>
      <w:proofErr w:type="spellStart"/>
      <w:r w:rsidRPr="00F91329">
        <w:rPr>
          <w:rFonts w:ascii="Times New Roman" w:hAnsi="Times New Roman" w:cs="Times New Roman"/>
          <w:color w:val="000000"/>
          <w:sz w:val="24"/>
          <w:szCs w:val="24"/>
        </w:rPr>
        <w:t>учебно­исследовательские</w:t>
      </w:r>
      <w:proofErr w:type="spellEnd"/>
      <w:r w:rsidRPr="00F91329">
        <w:rPr>
          <w:rFonts w:ascii="Times New Roman" w:hAnsi="Times New Roman" w:cs="Times New Roman"/>
          <w:color w:val="000000"/>
          <w:sz w:val="24"/>
          <w:szCs w:val="24"/>
        </w:rPr>
        <w:t xml:space="preserve"> и социальные проекты, оценивать идеи с позиции новизны, оригинальности, практической значимости;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b/>
          <w:color w:val="000000"/>
          <w:sz w:val="24"/>
          <w:szCs w:val="24"/>
        </w:rPr>
        <w:t>Самоконтроль, эмоциональный интеллект:</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давать оценку новым ситуациям, вносить коррективы в деятельность, оценивать соответствие результатов целям;</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уметь оценивать риски и своевременно принимать решения по их снижению;</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принимать себя, понимая свои недостатки и достоинства;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учитывать мотивы и аргументы других при анализе результатов деятельности;</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признавать своё право и право других на ошибки; </w:t>
      </w: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развивать способность понимать мир с позиции другого человека.</w:t>
      </w:r>
    </w:p>
    <w:p w:rsidR="00695DBD" w:rsidRPr="00F91329" w:rsidRDefault="00695DBD" w:rsidP="00695DBD">
      <w:pPr>
        <w:spacing w:after="0" w:line="264" w:lineRule="auto"/>
        <w:ind w:left="120"/>
        <w:jc w:val="both"/>
        <w:rPr>
          <w:rFonts w:ascii="Times New Roman" w:hAnsi="Times New Roman" w:cs="Times New Roman"/>
          <w:sz w:val="24"/>
          <w:szCs w:val="24"/>
        </w:rPr>
      </w:pPr>
    </w:p>
    <w:p w:rsidR="00695DBD" w:rsidRPr="006073F5" w:rsidRDefault="00695DBD" w:rsidP="00695DBD">
      <w:pPr>
        <w:spacing w:after="0" w:line="264" w:lineRule="auto"/>
        <w:ind w:left="120"/>
        <w:jc w:val="both"/>
        <w:rPr>
          <w:rFonts w:ascii="Times New Roman" w:hAnsi="Times New Roman" w:cs="Times New Roman"/>
          <w:sz w:val="28"/>
          <w:szCs w:val="28"/>
        </w:rPr>
      </w:pPr>
      <w:bookmarkStart w:id="1" w:name="_Toc135757235"/>
      <w:bookmarkEnd w:id="1"/>
      <w:r w:rsidRPr="006073F5">
        <w:rPr>
          <w:rFonts w:ascii="Times New Roman" w:hAnsi="Times New Roman" w:cs="Times New Roman"/>
          <w:b/>
          <w:color w:val="000000"/>
          <w:sz w:val="28"/>
          <w:szCs w:val="28"/>
        </w:rPr>
        <w:t>ПРЕДМЕТНЫЕ РЕЗУЛЬТАТЫ</w:t>
      </w:r>
    </w:p>
    <w:p w:rsidR="00695DBD" w:rsidRPr="00F91329" w:rsidRDefault="00695DBD" w:rsidP="00695DBD">
      <w:pPr>
        <w:spacing w:after="0" w:line="264" w:lineRule="auto"/>
        <w:ind w:left="120"/>
        <w:jc w:val="both"/>
        <w:rPr>
          <w:rFonts w:ascii="Times New Roman" w:hAnsi="Times New Roman" w:cs="Times New Roman"/>
          <w:sz w:val="24"/>
          <w:szCs w:val="24"/>
        </w:rPr>
      </w:pPr>
    </w:p>
    <w:p w:rsidR="00695DBD" w:rsidRPr="00F91329" w:rsidRDefault="00695DBD" w:rsidP="00695DBD">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К концу </w:t>
      </w:r>
      <w:r w:rsidRPr="00F91329">
        <w:rPr>
          <w:rFonts w:ascii="Times New Roman" w:hAnsi="Times New Roman" w:cs="Times New Roman"/>
          <w:b/>
          <w:i/>
          <w:color w:val="000000"/>
          <w:sz w:val="24"/>
          <w:szCs w:val="24"/>
        </w:rPr>
        <w:t>10 класса</w:t>
      </w:r>
      <w:r w:rsidRPr="00F91329">
        <w:rPr>
          <w:rFonts w:ascii="Times New Roman" w:hAnsi="Times New Roman" w:cs="Times New Roman"/>
          <w:color w:val="000000"/>
          <w:sz w:val="24"/>
          <w:szCs w:val="24"/>
        </w:rPr>
        <w:t xml:space="preserve"> обучающийся будет:</w:t>
      </w:r>
    </w:p>
    <w:p w:rsidR="00250F75" w:rsidRDefault="00250F75" w:rsidP="00250F75">
      <w:pPr>
        <w:spacing w:after="0" w:line="264" w:lineRule="auto"/>
        <w:ind w:firstLine="600"/>
        <w:jc w:val="both"/>
        <w:rPr>
          <w:rFonts w:ascii="Times New Roman" w:hAnsi="Times New Roman" w:cs="Times New Roman"/>
          <w:color w:val="000000"/>
          <w:sz w:val="24"/>
          <w:szCs w:val="24"/>
        </w:rPr>
      </w:pPr>
      <w:r w:rsidRPr="00F91329">
        <w:rPr>
          <w:rFonts w:ascii="Times New Roman" w:hAnsi="Times New Roman" w:cs="Times New Roman"/>
          <w:color w:val="000000"/>
          <w:sz w:val="24"/>
          <w:szCs w:val="24"/>
        </w:rPr>
        <w:t xml:space="preserve">владеть знаниями основ </w:t>
      </w:r>
      <w:r>
        <w:rPr>
          <w:rFonts w:ascii="Times New Roman" w:hAnsi="Times New Roman" w:cs="Times New Roman"/>
          <w:color w:val="000000"/>
          <w:sz w:val="24"/>
          <w:szCs w:val="24"/>
        </w:rPr>
        <w:t>правоведения, включая знания об основах</w:t>
      </w:r>
      <w:r w:rsidRPr="00F91329">
        <w:rPr>
          <w:rFonts w:ascii="Times New Roman" w:hAnsi="Times New Roman" w:cs="Times New Roman"/>
          <w:color w:val="000000"/>
          <w:sz w:val="24"/>
          <w:szCs w:val="24"/>
        </w:rPr>
        <w:t xml:space="preserve"> конституционного строя</w:t>
      </w:r>
      <w:r>
        <w:rPr>
          <w:rFonts w:ascii="Times New Roman" w:hAnsi="Times New Roman" w:cs="Times New Roman"/>
          <w:color w:val="000000"/>
          <w:sz w:val="24"/>
          <w:szCs w:val="24"/>
        </w:rPr>
        <w:t xml:space="preserve"> России, конституционно-правового</w:t>
      </w:r>
      <w:r w:rsidRPr="00F91329">
        <w:rPr>
          <w:rFonts w:ascii="Times New Roman" w:hAnsi="Times New Roman" w:cs="Times New Roman"/>
          <w:color w:val="000000"/>
          <w:sz w:val="24"/>
          <w:szCs w:val="24"/>
        </w:rPr>
        <w:t xml:space="preserve"> статус</w:t>
      </w:r>
      <w:r>
        <w:rPr>
          <w:rFonts w:ascii="Times New Roman" w:hAnsi="Times New Roman" w:cs="Times New Roman"/>
          <w:color w:val="000000"/>
          <w:sz w:val="24"/>
          <w:szCs w:val="24"/>
        </w:rPr>
        <w:t>а</w:t>
      </w:r>
      <w:r w:rsidRPr="00F91329">
        <w:rPr>
          <w:rFonts w:ascii="Times New Roman" w:hAnsi="Times New Roman" w:cs="Times New Roman"/>
          <w:color w:val="000000"/>
          <w:sz w:val="24"/>
          <w:szCs w:val="24"/>
        </w:rPr>
        <w:t xml:space="preserve"> высших органов власт</w:t>
      </w:r>
      <w:r>
        <w:rPr>
          <w:rFonts w:ascii="Times New Roman" w:hAnsi="Times New Roman" w:cs="Times New Roman"/>
          <w:color w:val="000000"/>
          <w:sz w:val="24"/>
          <w:szCs w:val="24"/>
        </w:rPr>
        <w:t>и в Российской Федерации, основ</w:t>
      </w:r>
      <w:r w:rsidRPr="00F91329">
        <w:rPr>
          <w:rFonts w:ascii="Times New Roman" w:hAnsi="Times New Roman" w:cs="Times New Roman"/>
          <w:color w:val="000000"/>
          <w:sz w:val="24"/>
          <w:szCs w:val="24"/>
        </w:rPr>
        <w:t xml:space="preserve"> деятельности правоохранительных органов и местного самоуп</w:t>
      </w:r>
      <w:r>
        <w:rPr>
          <w:rFonts w:ascii="Times New Roman" w:hAnsi="Times New Roman" w:cs="Times New Roman"/>
          <w:color w:val="000000"/>
          <w:sz w:val="24"/>
          <w:szCs w:val="24"/>
        </w:rPr>
        <w:t>равления, путях</w:t>
      </w:r>
      <w:r w:rsidRPr="00F91329">
        <w:rPr>
          <w:rFonts w:ascii="Times New Roman" w:hAnsi="Times New Roman" w:cs="Times New Roman"/>
          <w:color w:val="000000"/>
          <w:sz w:val="24"/>
          <w:szCs w:val="24"/>
        </w:rPr>
        <w:t xml:space="preserve"> преодоления правового нигилизма</w:t>
      </w:r>
      <w:r>
        <w:rPr>
          <w:rFonts w:ascii="Times New Roman" w:hAnsi="Times New Roman" w:cs="Times New Roman"/>
          <w:color w:val="000000"/>
          <w:sz w:val="24"/>
          <w:szCs w:val="24"/>
        </w:rPr>
        <w:t>;</w:t>
      </w:r>
    </w:p>
    <w:p w:rsidR="00250F75" w:rsidRPr="00F91329" w:rsidRDefault="00250F75" w:rsidP="00250F75">
      <w:pPr>
        <w:spacing w:after="0" w:line="264" w:lineRule="auto"/>
        <w:ind w:firstLine="600"/>
        <w:jc w:val="both"/>
        <w:rPr>
          <w:rFonts w:ascii="Times New Roman" w:hAnsi="Times New Roman" w:cs="Times New Roman"/>
          <w:sz w:val="24"/>
          <w:szCs w:val="24"/>
        </w:rPr>
      </w:pPr>
      <w:proofErr w:type="gramStart"/>
      <w:r w:rsidRPr="00F91329">
        <w:rPr>
          <w:rFonts w:ascii="Times New Roman" w:hAnsi="Times New Roman" w:cs="Times New Roman"/>
          <w:color w:val="000000"/>
          <w:sz w:val="24"/>
          <w:szCs w:val="24"/>
        </w:rPr>
        <w:t xml:space="preserve">владеть знаниями об обществе как системе социальных институтов, о ценностно-нормативной основе их деятельности, </w:t>
      </w:r>
      <w:r>
        <w:rPr>
          <w:rFonts w:ascii="Times New Roman" w:hAnsi="Times New Roman" w:cs="Times New Roman"/>
          <w:color w:val="000000"/>
          <w:sz w:val="24"/>
          <w:szCs w:val="24"/>
        </w:rPr>
        <w:t>о базовых политических институтах</w:t>
      </w:r>
      <w:r w:rsidRPr="00F91329">
        <w:rPr>
          <w:rFonts w:ascii="Times New Roman" w:hAnsi="Times New Roman" w:cs="Times New Roman"/>
          <w:color w:val="000000"/>
          <w:sz w:val="24"/>
          <w:szCs w:val="24"/>
        </w:rPr>
        <w:t>,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институты</w:t>
      </w:r>
      <w:r>
        <w:rPr>
          <w:rFonts w:ascii="Times New Roman" w:hAnsi="Times New Roman" w:cs="Times New Roman"/>
          <w:color w:val="000000"/>
          <w:sz w:val="24"/>
          <w:szCs w:val="24"/>
        </w:rPr>
        <w:t xml:space="preserve"> всеобщего избирательного права, </w:t>
      </w:r>
      <w:r w:rsidRPr="00F91329">
        <w:rPr>
          <w:rFonts w:ascii="Times New Roman" w:hAnsi="Times New Roman" w:cs="Times New Roman"/>
          <w:color w:val="000000"/>
          <w:sz w:val="24"/>
          <w:szCs w:val="24"/>
        </w:rPr>
        <w:t>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w:t>
      </w:r>
      <w:proofErr w:type="gramEnd"/>
      <w:r w:rsidRPr="00F91329">
        <w:rPr>
          <w:rFonts w:ascii="Times New Roman" w:hAnsi="Times New Roman" w:cs="Times New Roman"/>
          <w:color w:val="000000"/>
          <w:sz w:val="24"/>
          <w:szCs w:val="24"/>
        </w:rPr>
        <w:t>,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w:t>
      </w:r>
      <w:proofErr w:type="gramStart"/>
      <w:r>
        <w:rPr>
          <w:rFonts w:ascii="Times New Roman" w:hAnsi="Times New Roman" w:cs="Times New Roman"/>
          <w:color w:val="000000"/>
          <w:sz w:val="24"/>
          <w:szCs w:val="24"/>
        </w:rPr>
        <w:t>,</w:t>
      </w:r>
      <w:r w:rsidRPr="00F91329">
        <w:rPr>
          <w:rFonts w:ascii="Times New Roman" w:hAnsi="Times New Roman" w:cs="Times New Roman"/>
          <w:color w:val="000000"/>
          <w:sz w:val="24"/>
          <w:szCs w:val="24"/>
        </w:rPr>
        <w:t xml:space="preserve">, </w:t>
      </w:r>
      <w:proofErr w:type="gramEnd"/>
      <w:r w:rsidRPr="00F91329">
        <w:rPr>
          <w:rFonts w:ascii="Times New Roman" w:hAnsi="Times New Roman" w:cs="Times New Roman"/>
          <w:color w:val="000000"/>
          <w:sz w:val="24"/>
          <w:szCs w:val="24"/>
        </w:rPr>
        <w:t>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политики в Российской Федерации</w:t>
      </w:r>
      <w:r>
        <w:rPr>
          <w:rFonts w:ascii="Times New Roman" w:hAnsi="Times New Roman" w:cs="Times New Roman"/>
          <w:color w:val="000000"/>
          <w:sz w:val="24"/>
          <w:szCs w:val="24"/>
        </w:rPr>
        <w:t>;</w:t>
      </w:r>
    </w:p>
    <w:p w:rsidR="00250F75" w:rsidRPr="00F91329" w:rsidRDefault="00250F75" w:rsidP="00250F75">
      <w:pPr>
        <w:spacing w:after="0" w:line="264" w:lineRule="auto"/>
        <w:ind w:firstLine="600"/>
        <w:jc w:val="both"/>
        <w:rPr>
          <w:rFonts w:ascii="Times New Roman" w:hAnsi="Times New Roman" w:cs="Times New Roman"/>
          <w:sz w:val="24"/>
          <w:szCs w:val="24"/>
        </w:rPr>
      </w:pPr>
      <w:r w:rsidRPr="00F91329">
        <w:rPr>
          <w:rFonts w:ascii="Times New Roman" w:hAnsi="Times New Roman" w:cs="Times New Roman"/>
          <w:color w:val="000000"/>
          <w:sz w:val="24"/>
          <w:szCs w:val="24"/>
        </w:rPr>
        <w:t xml:space="preserve">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w:t>
      </w:r>
      <w:r>
        <w:rPr>
          <w:rFonts w:ascii="Times New Roman" w:hAnsi="Times New Roman" w:cs="Times New Roman"/>
          <w:color w:val="000000"/>
          <w:sz w:val="24"/>
          <w:szCs w:val="24"/>
        </w:rPr>
        <w:t xml:space="preserve">материала раздела </w:t>
      </w:r>
      <w:r w:rsidRPr="00F91329">
        <w:rPr>
          <w:rFonts w:ascii="Times New Roman" w:hAnsi="Times New Roman" w:cs="Times New Roman"/>
          <w:color w:val="000000"/>
          <w:sz w:val="24"/>
          <w:szCs w:val="24"/>
        </w:rPr>
        <w:t>«Основы правоведения»</w:t>
      </w:r>
      <w:r>
        <w:rPr>
          <w:rFonts w:ascii="Times New Roman" w:hAnsi="Times New Roman" w:cs="Times New Roman"/>
          <w:color w:val="000000"/>
          <w:sz w:val="24"/>
          <w:szCs w:val="24"/>
        </w:rPr>
        <w:t>.</w:t>
      </w:r>
    </w:p>
    <w:p w:rsidR="00AE1D69" w:rsidRDefault="00AE1D69" w:rsidP="00250F75">
      <w:pPr>
        <w:spacing w:after="0"/>
        <w:rPr>
          <w:rFonts w:ascii="Times New Roman" w:hAnsi="Times New Roman" w:cs="Times New Roman"/>
          <w:color w:val="000000"/>
          <w:sz w:val="24"/>
          <w:szCs w:val="24"/>
        </w:rPr>
      </w:pPr>
    </w:p>
    <w:p w:rsidR="00ED677D" w:rsidRPr="00695DBD" w:rsidRDefault="00ED677D" w:rsidP="00250F75">
      <w:pPr>
        <w:spacing w:after="0"/>
        <w:rPr>
          <w:rFonts w:ascii="Times New Roman" w:hAnsi="Times New Roman" w:cs="Times New Roman"/>
          <w:b/>
        </w:rPr>
      </w:pPr>
    </w:p>
    <w:p w:rsidR="00F64747" w:rsidRDefault="00F64747" w:rsidP="00EE4481">
      <w:pPr>
        <w:tabs>
          <w:tab w:val="left" w:pos="0"/>
        </w:tabs>
        <w:spacing w:after="0"/>
        <w:rPr>
          <w:rFonts w:ascii="Times New Roman" w:hAnsi="Times New Roman" w:cs="Times New Roman"/>
          <w:b/>
          <w:sz w:val="24"/>
        </w:rPr>
      </w:pPr>
      <w:r w:rsidRPr="00695DBD">
        <w:rPr>
          <w:rFonts w:ascii="Times New Roman" w:hAnsi="Times New Roman" w:cs="Times New Roman"/>
          <w:b/>
          <w:sz w:val="24"/>
        </w:rPr>
        <w:lastRenderedPageBreak/>
        <w:t>ТЕМАТИЧЕСКОЕ ПЛАНИРОВАНИЕ</w:t>
      </w:r>
    </w:p>
    <w:p w:rsidR="00E6535B" w:rsidRPr="00EE4481" w:rsidRDefault="00EE4481" w:rsidP="00EE4481">
      <w:pPr>
        <w:tabs>
          <w:tab w:val="left" w:pos="0"/>
        </w:tabs>
        <w:spacing w:after="0"/>
        <w:rPr>
          <w:rFonts w:ascii="Times New Roman" w:hAnsi="Times New Roman" w:cs="Times New Roman"/>
          <w:b/>
          <w:sz w:val="24"/>
        </w:rPr>
      </w:pPr>
      <w:r>
        <w:rPr>
          <w:rFonts w:ascii="Times New Roman" w:hAnsi="Times New Roman" w:cs="Times New Roman"/>
          <w:b/>
          <w:sz w:val="24"/>
        </w:rPr>
        <w:t>10 КЛАСС</w:t>
      </w:r>
    </w:p>
    <w:tbl>
      <w:tblPr>
        <w:tblW w:w="0" w:type="auto"/>
        <w:jc w:val="center"/>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tblPr>
      <w:tblGrid>
        <w:gridCol w:w="554"/>
        <w:gridCol w:w="2902"/>
        <w:gridCol w:w="822"/>
        <w:gridCol w:w="1072"/>
        <w:gridCol w:w="1843"/>
        <w:gridCol w:w="3080"/>
      </w:tblGrid>
      <w:tr w:rsidR="00E6535B" w:rsidRPr="00695DBD" w:rsidTr="00845734">
        <w:trPr>
          <w:trHeight w:val="136"/>
          <w:jc w:val="center"/>
        </w:trPr>
        <w:tc>
          <w:tcPr>
            <w:tcW w:w="554"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w:t>
            </w:r>
            <w:r w:rsidRPr="00695DBD">
              <w:rPr>
                <w:rFonts w:ascii="Times New Roman" w:eastAsia="Times New Roman" w:hAnsi="Times New Roman" w:cs="Times New Roman"/>
                <w:b/>
                <w:bCs/>
                <w:sz w:val="24"/>
                <w:szCs w:val="24"/>
              </w:rPr>
              <w:br/>
            </w:r>
            <w:proofErr w:type="gramStart"/>
            <w:r w:rsidRPr="00695DBD">
              <w:rPr>
                <w:rFonts w:ascii="Times New Roman" w:eastAsia="Times New Roman" w:hAnsi="Times New Roman" w:cs="Times New Roman"/>
                <w:b/>
                <w:bCs/>
                <w:sz w:val="24"/>
                <w:szCs w:val="24"/>
              </w:rPr>
              <w:t>п</w:t>
            </w:r>
            <w:proofErr w:type="gramEnd"/>
            <w:r w:rsidRPr="00695DBD">
              <w:rPr>
                <w:rFonts w:ascii="Times New Roman" w:eastAsia="Times New Roman" w:hAnsi="Times New Roman" w:cs="Times New Roman"/>
                <w:b/>
                <w:bCs/>
                <w:sz w:val="24"/>
                <w:szCs w:val="24"/>
              </w:rPr>
              <w:t>/п</w:t>
            </w:r>
          </w:p>
        </w:tc>
        <w:tc>
          <w:tcPr>
            <w:tcW w:w="2902"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Тема занятия</w:t>
            </w:r>
          </w:p>
        </w:tc>
        <w:tc>
          <w:tcPr>
            <w:tcW w:w="822"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Всего</w:t>
            </w:r>
            <w:r w:rsidRPr="00695DBD">
              <w:rPr>
                <w:rFonts w:ascii="Times New Roman" w:eastAsia="Times New Roman" w:hAnsi="Times New Roman" w:cs="Times New Roman"/>
                <w:b/>
                <w:bCs/>
                <w:sz w:val="24"/>
                <w:szCs w:val="24"/>
              </w:rPr>
              <w:br/>
              <w:t>часов</w:t>
            </w:r>
          </w:p>
        </w:tc>
        <w:tc>
          <w:tcPr>
            <w:tcW w:w="2915"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845734" w:rsidRDefault="00845734" w:rsidP="0037054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Из них </w:t>
            </w:r>
          </w:p>
        </w:tc>
        <w:tc>
          <w:tcPr>
            <w:tcW w:w="3080"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 xml:space="preserve">Тип занятия </w:t>
            </w:r>
          </w:p>
        </w:tc>
      </w:tr>
      <w:tr w:rsidR="00E6535B" w:rsidRPr="00695DBD" w:rsidTr="00845734">
        <w:trPr>
          <w:trHeight w:val="186"/>
          <w:jc w:val="center"/>
        </w:trPr>
        <w:tc>
          <w:tcPr>
            <w:tcW w:w="554"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p>
        </w:tc>
        <w:tc>
          <w:tcPr>
            <w:tcW w:w="2902"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p>
        </w:tc>
        <w:tc>
          <w:tcPr>
            <w:tcW w:w="822"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p>
        </w:tc>
        <w:tc>
          <w:tcPr>
            <w:tcW w:w="1072" w:type="dxa"/>
            <w:tcBorders>
              <w:top w:val="outset" w:sz="6" w:space="0" w:color="auto"/>
              <w:left w:val="outset" w:sz="6" w:space="0" w:color="auto"/>
              <w:bottom w:val="outset" w:sz="6" w:space="0" w:color="auto"/>
              <w:right w:val="single" w:sz="4" w:space="0" w:color="auto"/>
            </w:tcBorders>
            <w:shd w:val="clear" w:color="auto" w:fill="auto"/>
            <w:vAlign w:val="center"/>
            <w:hideMark/>
          </w:tcPr>
          <w:p w:rsidR="00E6535B" w:rsidRDefault="00845734" w:rsidP="0037054E">
            <w:pPr>
              <w:spacing w:after="0" w:line="240" w:lineRule="auto"/>
              <w:jc w:val="center"/>
              <w:rPr>
                <w:rFonts w:ascii="Times New Roman" w:eastAsia="Times New Roman" w:hAnsi="Times New Roman" w:cs="Times New Roman"/>
                <w:b/>
                <w:bCs/>
                <w:sz w:val="24"/>
                <w:szCs w:val="24"/>
              </w:rPr>
            </w:pPr>
            <w:r w:rsidRPr="00695DBD">
              <w:rPr>
                <w:rFonts w:ascii="Times New Roman" w:eastAsia="Times New Roman" w:hAnsi="Times New Roman" w:cs="Times New Roman"/>
                <w:b/>
                <w:bCs/>
                <w:sz w:val="24"/>
                <w:szCs w:val="24"/>
              </w:rPr>
              <w:t>Л</w:t>
            </w:r>
            <w:r w:rsidR="00E6535B" w:rsidRPr="00695DBD">
              <w:rPr>
                <w:rFonts w:ascii="Times New Roman" w:eastAsia="Times New Roman" w:hAnsi="Times New Roman" w:cs="Times New Roman"/>
                <w:b/>
                <w:bCs/>
                <w:sz w:val="24"/>
                <w:szCs w:val="24"/>
              </w:rPr>
              <w:t>екция</w:t>
            </w:r>
          </w:p>
          <w:p w:rsidR="00845734" w:rsidRPr="00695DBD" w:rsidRDefault="00845734"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single" w:sz="4"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Практическое</w:t>
            </w:r>
            <w:r w:rsidRPr="00695DBD">
              <w:rPr>
                <w:rFonts w:ascii="Times New Roman" w:eastAsia="Times New Roman" w:hAnsi="Times New Roman" w:cs="Times New Roman"/>
                <w:b/>
                <w:bCs/>
                <w:sz w:val="24"/>
                <w:szCs w:val="24"/>
              </w:rPr>
              <w:br/>
              <w:t>занятие</w:t>
            </w:r>
          </w:p>
        </w:tc>
        <w:tc>
          <w:tcPr>
            <w:tcW w:w="3080" w:type="dxa"/>
            <w:vMerge/>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p>
        </w:tc>
      </w:tr>
      <w:tr w:rsidR="0034290F" w:rsidRPr="00695DBD" w:rsidTr="005237A1">
        <w:trPr>
          <w:trHeight w:val="305"/>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4290F" w:rsidRPr="00695DBD" w:rsidRDefault="00B85ABB"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4290F" w:rsidRPr="00695DBD" w:rsidRDefault="0034290F"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Введение в курс «Конституционное право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4290F" w:rsidRPr="00695DBD" w:rsidRDefault="0034290F"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4290F" w:rsidRPr="00695DBD" w:rsidRDefault="0034290F"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4290F" w:rsidRPr="00695DBD" w:rsidRDefault="0034290F"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34290F"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hAnsi="Times New Roman" w:cs="Times New Roman"/>
                <w:sz w:val="24"/>
                <w:szCs w:val="24"/>
              </w:rPr>
              <w:t>Лекция</w:t>
            </w:r>
          </w:p>
        </w:tc>
      </w:tr>
      <w:tr w:rsidR="00B85ABB" w:rsidRPr="00695DBD" w:rsidTr="00B85ABB">
        <w:trPr>
          <w:trHeight w:val="112"/>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B85ABB" w:rsidRPr="00695DBD" w:rsidRDefault="00B85ABB"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bCs/>
                <w:sz w:val="24"/>
                <w:szCs w:val="24"/>
              </w:rPr>
              <w:t>Тема 1.</w:t>
            </w:r>
            <w:r w:rsidRPr="00695DBD">
              <w:rPr>
                <w:rFonts w:ascii="Times New Roman" w:eastAsia="Times New Roman" w:hAnsi="Times New Roman" w:cs="Times New Roman"/>
                <w:b/>
                <w:sz w:val="24"/>
                <w:szCs w:val="24"/>
              </w:rPr>
              <w:t> Конституция Российской Федерации (4 ч.)</w:t>
            </w:r>
          </w:p>
        </w:tc>
      </w:tr>
      <w:tr w:rsidR="00E6535B" w:rsidRPr="00695DBD" w:rsidTr="005237A1">
        <w:trPr>
          <w:trHeight w:val="305"/>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B85ABB"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Понятие и виды конституций</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hAnsi="Times New Roman" w:cs="Times New Roman"/>
                <w:sz w:val="24"/>
                <w:szCs w:val="24"/>
              </w:rPr>
              <w:t>Лекция с элементами беседы</w:t>
            </w:r>
          </w:p>
        </w:tc>
      </w:tr>
      <w:tr w:rsidR="00E6535B"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B85ABB"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3</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Конституции в России (из истории)</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hAnsi="Times New Roman" w:cs="Times New Roman"/>
                <w:sz w:val="24"/>
                <w:szCs w:val="24"/>
              </w:rPr>
              <w:t>Лекция с элементами беседы</w:t>
            </w:r>
          </w:p>
        </w:tc>
      </w:tr>
      <w:tr w:rsidR="00E6535B"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B85ABB"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4</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Общая характеристика Конституции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1B45C1"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F4561E"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E6535B"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6535B"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hAnsi="Times New Roman" w:cs="Times New Roman"/>
                <w:sz w:val="24"/>
                <w:szCs w:val="24"/>
              </w:rPr>
              <w:t>Лекция с элементами беседы</w:t>
            </w:r>
          </w:p>
        </w:tc>
      </w:tr>
      <w:tr w:rsidR="001B45C1"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B45C1" w:rsidRPr="00695DBD" w:rsidRDefault="00B85ABB"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5</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4561E" w:rsidRPr="00695DBD" w:rsidRDefault="00F4561E"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Т</w:t>
            </w:r>
            <w:r w:rsidR="001B45C1" w:rsidRPr="00695DBD">
              <w:rPr>
                <w:rFonts w:ascii="Times New Roman" w:eastAsia="Times New Roman" w:hAnsi="Times New Roman" w:cs="Times New Roman"/>
                <w:sz w:val="24"/>
                <w:szCs w:val="24"/>
              </w:rPr>
              <w:t>естирование</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B45C1" w:rsidRPr="00695DBD" w:rsidRDefault="001B45C1"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B45C1" w:rsidRPr="00695DBD" w:rsidRDefault="001B45C1"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B45C1" w:rsidRPr="00695DBD" w:rsidRDefault="001B45C1"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B45C1"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Практическая работа </w:t>
            </w:r>
          </w:p>
        </w:tc>
      </w:tr>
      <w:tr w:rsidR="00B85ABB" w:rsidRPr="00695DBD" w:rsidTr="00C60C74">
        <w:trPr>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B85ABB" w:rsidRPr="00695DBD" w:rsidRDefault="00B85ABB"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Тема 2. </w:t>
            </w:r>
            <w:r w:rsidRPr="00695DBD">
              <w:rPr>
                <w:rFonts w:ascii="Times New Roman" w:eastAsia="Times New Roman" w:hAnsi="Times New Roman" w:cs="Times New Roman"/>
                <w:b/>
                <w:sz w:val="24"/>
                <w:szCs w:val="24"/>
              </w:rPr>
              <w:t xml:space="preserve">Основы конституционного строя РФ.Гражданство в Российской Федерации (3 ч). </w:t>
            </w:r>
          </w:p>
        </w:tc>
      </w:tr>
      <w:tr w:rsidR="00F64747"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6</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Основы конституционного строя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F64747" w:rsidRPr="00695DBD" w:rsidRDefault="00F64747" w:rsidP="0037054E">
            <w:pPr>
              <w:spacing w:line="240" w:lineRule="auto"/>
            </w:pPr>
            <w:r w:rsidRPr="00695DBD">
              <w:rPr>
                <w:rFonts w:ascii="Times New Roman" w:hAnsi="Times New Roman" w:cs="Times New Roman"/>
                <w:sz w:val="24"/>
                <w:szCs w:val="24"/>
              </w:rPr>
              <w:t>Лекция с элементами беседы</w:t>
            </w:r>
          </w:p>
        </w:tc>
      </w:tr>
      <w:tr w:rsidR="00F64747"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7</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Гражданство в Российской Федерации</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F64747" w:rsidRPr="00695DBD" w:rsidRDefault="00F64747" w:rsidP="0037054E">
            <w:pPr>
              <w:spacing w:after="0" w:line="240" w:lineRule="auto"/>
            </w:pPr>
            <w:r w:rsidRPr="00695DBD">
              <w:rPr>
                <w:rFonts w:ascii="Times New Roman" w:hAnsi="Times New Roman" w:cs="Times New Roman"/>
                <w:sz w:val="24"/>
                <w:szCs w:val="24"/>
              </w:rPr>
              <w:t>Лекция с элементами беседы</w:t>
            </w:r>
          </w:p>
        </w:tc>
      </w:tr>
      <w:tr w:rsidR="00F64747"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8</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Тестирование</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Практическая работа </w:t>
            </w:r>
          </w:p>
        </w:tc>
      </w:tr>
      <w:tr w:rsidR="00F64747" w:rsidRPr="00695DBD" w:rsidTr="00C60C74">
        <w:trPr>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hd w:val="clear" w:color="auto" w:fill="FFFFFF"/>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bCs/>
                <w:sz w:val="24"/>
                <w:szCs w:val="24"/>
              </w:rPr>
              <w:t xml:space="preserve">Тема 3.  </w:t>
            </w:r>
            <w:r w:rsidRPr="00695DBD">
              <w:rPr>
                <w:rFonts w:ascii="Times New Roman" w:eastAsia="Times New Roman" w:hAnsi="Times New Roman" w:cs="Times New Roman"/>
                <w:b/>
                <w:sz w:val="24"/>
                <w:szCs w:val="24"/>
              </w:rPr>
              <w:t>Права и свободы человека и гражданина в РФ. Нарушение прав человека. Защита прав человека.Избирательное право и избирательный процесс (5 ч).</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9</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Права и свободы человека и гражданина в РФ. </w:t>
            </w:r>
          </w:p>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Обязанности гражданина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after="0" w:line="240" w:lineRule="auto"/>
            </w:pPr>
            <w:r w:rsidRPr="00695DBD">
              <w:rPr>
                <w:rFonts w:ascii="Times New Roman" w:hAnsi="Times New Roman" w:cs="Times New Roman"/>
                <w:sz w:val="24"/>
                <w:szCs w:val="24"/>
              </w:rPr>
              <w:t>Лекция с элементами беседы</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10-11</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Нарушение прав человека. </w:t>
            </w:r>
          </w:p>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Защита прав человека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F64747"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12</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Тестирование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13-14</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Избирательное право и избирательный проце</w:t>
            </w:r>
            <w:proofErr w:type="gramStart"/>
            <w:r w:rsidRPr="00695DBD">
              <w:rPr>
                <w:rFonts w:ascii="Times New Roman" w:eastAsia="Times New Roman" w:hAnsi="Times New Roman" w:cs="Times New Roman"/>
                <w:sz w:val="24"/>
                <w:szCs w:val="24"/>
              </w:rPr>
              <w:t>сс в РФ</w:t>
            </w:r>
            <w:proofErr w:type="gramEnd"/>
            <w:r w:rsidRPr="00695DBD">
              <w:rPr>
                <w:rFonts w:ascii="Times New Roman" w:eastAsia="Times New Roman" w:hAnsi="Times New Roman" w:cs="Times New Roman"/>
                <w:sz w:val="24"/>
                <w:szCs w:val="24"/>
              </w:rPr>
              <w:t xml:space="preserve">. </w:t>
            </w:r>
          </w:p>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Типы избирательных систем</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after="0" w:line="240" w:lineRule="auto"/>
            </w:pPr>
            <w:r w:rsidRPr="00695DBD">
              <w:rPr>
                <w:rFonts w:ascii="Times New Roman" w:hAnsi="Times New Roman" w:cs="Times New Roman"/>
                <w:sz w:val="24"/>
                <w:szCs w:val="24"/>
              </w:rPr>
              <w:t>Лекция с элементами беседы</w:t>
            </w:r>
          </w:p>
        </w:tc>
      </w:tr>
      <w:tr w:rsidR="00F64747"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15</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Тестирование</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F64747" w:rsidRPr="00695DBD" w:rsidTr="00C60C74">
        <w:trPr>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hd w:val="clear" w:color="auto" w:fill="FFFFFF"/>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bCs/>
                <w:sz w:val="24"/>
                <w:szCs w:val="24"/>
              </w:rPr>
              <w:t>Тема 4. </w:t>
            </w:r>
            <w:r w:rsidRPr="00695DBD">
              <w:rPr>
                <w:rFonts w:ascii="Times New Roman" w:eastAsia="Times New Roman" w:hAnsi="Times New Roman" w:cs="Times New Roman"/>
                <w:b/>
                <w:sz w:val="24"/>
                <w:szCs w:val="24"/>
              </w:rPr>
              <w:t> Федеративное устройство РФ (2 ч).</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lastRenderedPageBreak/>
              <w:t>16</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Федеративное устройство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F64747"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17</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Тестирование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F64747" w:rsidRPr="00695DBD" w:rsidTr="00C60C74">
        <w:trPr>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F64747" w:rsidRPr="00695DBD" w:rsidRDefault="00F64747" w:rsidP="0037054E">
            <w:pPr>
              <w:shd w:val="clear" w:color="auto" w:fill="FFFFFF"/>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bCs/>
                <w:sz w:val="24"/>
                <w:szCs w:val="24"/>
              </w:rPr>
              <w:t>Тема 5.</w:t>
            </w:r>
            <w:r w:rsidRPr="00695DBD">
              <w:rPr>
                <w:rFonts w:ascii="Times New Roman" w:eastAsia="Times New Roman" w:hAnsi="Times New Roman" w:cs="Times New Roman"/>
                <w:b/>
                <w:sz w:val="24"/>
                <w:szCs w:val="24"/>
              </w:rPr>
              <w:t>  Президент Российской Федерации (2 ч).</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18</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Президент Российской Федерации</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after="0" w:line="240" w:lineRule="auto"/>
            </w:pPr>
            <w:r w:rsidRPr="00695DBD">
              <w:rPr>
                <w:rFonts w:ascii="Times New Roman" w:hAnsi="Times New Roman" w:cs="Times New Roman"/>
                <w:sz w:val="24"/>
                <w:szCs w:val="24"/>
              </w:rPr>
              <w:t>Лекция с элементами беседы</w:t>
            </w:r>
          </w:p>
        </w:tc>
      </w:tr>
      <w:tr w:rsidR="00C60C74"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19</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Тестирование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F64747" w:rsidRPr="00695DBD" w:rsidTr="00053C5F">
        <w:trPr>
          <w:trHeight w:val="466"/>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hideMark/>
          </w:tcPr>
          <w:p w:rsidR="00F64747" w:rsidRPr="00695DBD" w:rsidRDefault="00F64747"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Тема 6. </w:t>
            </w:r>
            <w:r w:rsidRPr="00695DBD">
              <w:rPr>
                <w:rFonts w:ascii="Times New Roman" w:eastAsia="Times New Roman" w:hAnsi="Times New Roman" w:cs="Times New Roman"/>
                <w:b/>
                <w:sz w:val="24"/>
                <w:szCs w:val="24"/>
              </w:rPr>
              <w:t>Федеральное Собрание РФ. Законодательный процесс в Российской Федерации</w:t>
            </w:r>
          </w:p>
          <w:p w:rsidR="00F64747" w:rsidRPr="00695DBD" w:rsidRDefault="00F64747"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(4 ч).</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20</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Развитие парламентаризма в России</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21</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Федеральное Собрание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22</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Законодательный процесс в Российской Федерации</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23</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Тестирование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C60C74" w:rsidRPr="00695DBD" w:rsidTr="00C60C74">
        <w:trPr>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hd w:val="clear" w:color="auto" w:fill="FFFFFF"/>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bCs/>
                <w:sz w:val="24"/>
                <w:szCs w:val="24"/>
              </w:rPr>
              <w:t>Тема 7.</w:t>
            </w:r>
            <w:r w:rsidRPr="00695DBD">
              <w:rPr>
                <w:rFonts w:ascii="Times New Roman" w:eastAsia="Times New Roman" w:hAnsi="Times New Roman" w:cs="Times New Roman"/>
                <w:b/>
                <w:sz w:val="24"/>
                <w:szCs w:val="24"/>
              </w:rPr>
              <w:t> Правительство Российской Федерации (2 ч).</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24</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Правительство Российской Федерации</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25</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Тестирование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C60C74" w:rsidRPr="00695DBD" w:rsidTr="00053C5F">
        <w:trPr>
          <w:trHeight w:val="163"/>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bCs/>
                <w:sz w:val="24"/>
                <w:szCs w:val="24"/>
              </w:rPr>
              <w:t>Тема 8.</w:t>
            </w:r>
            <w:r w:rsidRPr="00695DBD">
              <w:rPr>
                <w:rFonts w:ascii="Times New Roman" w:eastAsia="Times New Roman" w:hAnsi="Times New Roman" w:cs="Times New Roman"/>
                <w:b/>
                <w:sz w:val="24"/>
                <w:szCs w:val="24"/>
              </w:rPr>
              <w:t> Судебная власть в РФ. Прокуратура РФ (3 ч).</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26</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Судебная власть в РФ. Прокуратура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27</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Система и функции правоохранительных органов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28</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Тестирование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C60C74" w:rsidRPr="00695DBD" w:rsidTr="00C60C74">
        <w:trPr>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hd w:val="clear" w:color="auto" w:fill="FFFFFF"/>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bCs/>
                <w:sz w:val="24"/>
                <w:szCs w:val="24"/>
              </w:rPr>
              <w:t>Тема 9.</w:t>
            </w:r>
            <w:r w:rsidRPr="00695DBD">
              <w:rPr>
                <w:rFonts w:ascii="Times New Roman" w:eastAsia="Times New Roman" w:hAnsi="Times New Roman" w:cs="Times New Roman"/>
                <w:b/>
                <w:sz w:val="24"/>
                <w:szCs w:val="24"/>
              </w:rPr>
              <w:t> Местное самоуправление в РФ (1 ч).</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29</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Местное самоуправление в РФ</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C60C74">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30</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Поправки в Конституции РФ 2020 г</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p>
        </w:tc>
        <w:tc>
          <w:tcPr>
            <w:tcW w:w="3080" w:type="dxa"/>
            <w:tcBorders>
              <w:top w:val="outset" w:sz="6" w:space="0" w:color="auto"/>
              <w:left w:val="outset" w:sz="6" w:space="0" w:color="auto"/>
              <w:bottom w:val="outset" w:sz="6" w:space="0" w:color="auto"/>
              <w:right w:val="outset" w:sz="6" w:space="0" w:color="auto"/>
            </w:tcBorders>
            <w:shd w:val="clear" w:color="auto" w:fill="auto"/>
            <w:hideMark/>
          </w:tcPr>
          <w:p w:rsidR="00C60C74" w:rsidRPr="00695DBD" w:rsidRDefault="00C60C74" w:rsidP="0037054E">
            <w:pPr>
              <w:spacing w:line="240" w:lineRule="auto"/>
            </w:pPr>
            <w:r w:rsidRPr="00695DBD">
              <w:rPr>
                <w:rFonts w:ascii="Times New Roman" w:hAnsi="Times New Roman" w:cs="Times New Roman"/>
                <w:sz w:val="24"/>
                <w:szCs w:val="24"/>
              </w:rPr>
              <w:t>Лекция с элементами беседы</w:t>
            </w:r>
          </w:p>
        </w:tc>
      </w:tr>
      <w:tr w:rsidR="00C60C74" w:rsidRPr="00695DBD" w:rsidTr="00C60C74">
        <w:trPr>
          <w:jc w:val="center"/>
        </w:trPr>
        <w:tc>
          <w:tcPr>
            <w:tcW w:w="10273" w:type="dxa"/>
            <w:gridSpan w:val="6"/>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Итоговое повторение курса (4 ч.)</w:t>
            </w:r>
          </w:p>
        </w:tc>
      </w:tr>
      <w:tr w:rsidR="00C60C74"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lastRenderedPageBreak/>
              <w:t>31-32</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Итоговое тестирование </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Практическая работа</w:t>
            </w:r>
          </w:p>
        </w:tc>
      </w:tr>
      <w:tr w:rsidR="00C60C74"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33-34</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xml:space="preserve">Повторение пройденного </w:t>
            </w:r>
            <w:r w:rsidR="00ED677D">
              <w:rPr>
                <w:rFonts w:ascii="Times New Roman" w:eastAsia="Times New Roman" w:hAnsi="Times New Roman" w:cs="Times New Roman"/>
                <w:sz w:val="24"/>
                <w:szCs w:val="24"/>
              </w:rPr>
              <w:t>материала</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Итоговое собеседование, практическая работа</w:t>
            </w:r>
          </w:p>
        </w:tc>
      </w:tr>
      <w:tr w:rsidR="00C60C74" w:rsidRPr="00695DBD" w:rsidTr="005237A1">
        <w:trPr>
          <w:jc w:val="center"/>
        </w:trPr>
        <w:tc>
          <w:tcPr>
            <w:tcW w:w="554"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b/>
                <w:sz w:val="24"/>
                <w:szCs w:val="24"/>
              </w:rPr>
            </w:pPr>
            <w:r w:rsidRPr="00695DBD">
              <w:rPr>
                <w:rFonts w:ascii="Times New Roman" w:eastAsia="Times New Roman" w:hAnsi="Times New Roman" w:cs="Times New Roman"/>
                <w:b/>
                <w:sz w:val="24"/>
                <w:szCs w:val="24"/>
              </w:rPr>
              <w:t> </w:t>
            </w:r>
          </w:p>
        </w:tc>
        <w:tc>
          <w:tcPr>
            <w:tcW w:w="290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right"/>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Итого</w:t>
            </w:r>
          </w:p>
        </w:tc>
        <w:tc>
          <w:tcPr>
            <w:tcW w:w="82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b/>
                <w:bCs/>
                <w:sz w:val="24"/>
                <w:szCs w:val="24"/>
              </w:rPr>
              <w:t>34</w:t>
            </w:r>
          </w:p>
        </w:tc>
        <w:tc>
          <w:tcPr>
            <w:tcW w:w="107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22</w:t>
            </w:r>
          </w:p>
        </w:tc>
        <w:tc>
          <w:tcPr>
            <w:tcW w:w="1843"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12</w:t>
            </w:r>
          </w:p>
        </w:tc>
        <w:tc>
          <w:tcPr>
            <w:tcW w:w="308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60C74" w:rsidRPr="00695DBD" w:rsidRDefault="00C60C74" w:rsidP="0037054E">
            <w:pPr>
              <w:spacing w:after="0" w:line="240" w:lineRule="auto"/>
              <w:jc w:val="cente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 </w:t>
            </w:r>
          </w:p>
        </w:tc>
      </w:tr>
    </w:tbl>
    <w:p w:rsidR="00EE4481" w:rsidRDefault="00EE4481" w:rsidP="00ED677D">
      <w:pPr>
        <w:spacing w:after="0" w:line="240" w:lineRule="auto"/>
        <w:rPr>
          <w:rFonts w:ascii="Times New Roman" w:hAnsi="Times New Roman" w:cs="Times New Roman"/>
          <w:b/>
          <w:sz w:val="24"/>
          <w:szCs w:val="24"/>
        </w:rPr>
      </w:pPr>
    </w:p>
    <w:p w:rsidR="00ED677D" w:rsidRDefault="00ED677D" w:rsidP="00ED677D">
      <w:pPr>
        <w:spacing w:after="0" w:line="240" w:lineRule="auto"/>
        <w:rPr>
          <w:rFonts w:ascii="Times New Roman" w:hAnsi="Times New Roman" w:cs="Times New Roman"/>
          <w:b/>
          <w:sz w:val="24"/>
          <w:szCs w:val="24"/>
        </w:rPr>
      </w:pPr>
    </w:p>
    <w:p w:rsidR="00ED6720" w:rsidRPr="00695DBD" w:rsidRDefault="00ED6720" w:rsidP="003C16BC">
      <w:pPr>
        <w:spacing w:after="0" w:line="240" w:lineRule="auto"/>
        <w:rPr>
          <w:rFonts w:ascii="Times New Roman" w:hAnsi="Times New Roman" w:cs="Times New Roman"/>
          <w:b/>
          <w:sz w:val="24"/>
          <w:szCs w:val="24"/>
        </w:rPr>
      </w:pPr>
      <w:r w:rsidRPr="00695DBD">
        <w:rPr>
          <w:rFonts w:ascii="Times New Roman" w:hAnsi="Times New Roman" w:cs="Times New Roman"/>
          <w:b/>
          <w:sz w:val="24"/>
          <w:szCs w:val="24"/>
        </w:rPr>
        <w:t>ПОУРОЧНОЕ ПЛАНИРОВАНИЕ</w:t>
      </w:r>
    </w:p>
    <w:p w:rsidR="003C16BC" w:rsidRDefault="003C16BC" w:rsidP="003C16BC">
      <w:pPr>
        <w:spacing w:after="0" w:line="240" w:lineRule="auto"/>
        <w:rPr>
          <w:rFonts w:ascii="Times New Roman" w:hAnsi="Times New Roman" w:cs="Times New Roman"/>
          <w:b/>
          <w:sz w:val="24"/>
          <w:szCs w:val="24"/>
        </w:rPr>
      </w:pPr>
    </w:p>
    <w:p w:rsidR="003C16BC" w:rsidRPr="00695DBD" w:rsidRDefault="003C16BC" w:rsidP="003C16BC">
      <w:pPr>
        <w:spacing w:after="0" w:line="240" w:lineRule="auto"/>
        <w:rPr>
          <w:rFonts w:ascii="Times New Roman" w:hAnsi="Times New Roman" w:cs="Times New Roman"/>
          <w:b/>
          <w:sz w:val="24"/>
          <w:szCs w:val="24"/>
        </w:rPr>
      </w:pPr>
      <w:r>
        <w:rPr>
          <w:rFonts w:ascii="Times New Roman" w:hAnsi="Times New Roman" w:cs="Times New Roman"/>
          <w:b/>
          <w:sz w:val="24"/>
          <w:szCs w:val="24"/>
        </w:rPr>
        <w:t>10 КЛАСС</w:t>
      </w:r>
    </w:p>
    <w:tbl>
      <w:tblPr>
        <w:tblStyle w:val="TableNormal"/>
        <w:tblW w:w="10490"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95"/>
        <w:gridCol w:w="4109"/>
        <w:gridCol w:w="1263"/>
        <w:gridCol w:w="1263"/>
        <w:gridCol w:w="709"/>
        <w:gridCol w:w="850"/>
        <w:gridCol w:w="1701"/>
      </w:tblGrid>
      <w:tr w:rsidR="00157847" w:rsidRPr="00695DBD" w:rsidTr="00157847">
        <w:trPr>
          <w:trHeight w:val="477"/>
        </w:trPr>
        <w:tc>
          <w:tcPr>
            <w:tcW w:w="595" w:type="dxa"/>
            <w:vMerge w:val="restart"/>
          </w:tcPr>
          <w:p w:rsidR="00157847" w:rsidRPr="005205F2" w:rsidRDefault="00157847" w:rsidP="00E4198A">
            <w:pPr>
              <w:pStyle w:val="TableParagraph"/>
              <w:spacing w:before="86" w:line="292" w:lineRule="auto"/>
              <w:ind w:left="76" w:right="505"/>
              <w:rPr>
                <w:b/>
                <w:sz w:val="24"/>
                <w:szCs w:val="24"/>
                <w:lang w:val="ru-RU"/>
              </w:rPr>
            </w:pPr>
            <w:r w:rsidRPr="005205F2">
              <w:rPr>
                <w:b/>
                <w:sz w:val="24"/>
                <w:szCs w:val="24"/>
                <w:lang w:val="ru-RU"/>
              </w:rPr>
              <w:t>№</w:t>
            </w:r>
          </w:p>
        </w:tc>
        <w:tc>
          <w:tcPr>
            <w:tcW w:w="4109" w:type="dxa"/>
            <w:vMerge w:val="restart"/>
          </w:tcPr>
          <w:p w:rsidR="00157847" w:rsidRPr="005205F2" w:rsidRDefault="00157847" w:rsidP="009540E7">
            <w:pPr>
              <w:pStyle w:val="TableParagraph"/>
              <w:spacing w:before="86"/>
              <w:ind w:left="76"/>
              <w:jc w:val="center"/>
              <w:rPr>
                <w:b/>
                <w:sz w:val="24"/>
                <w:szCs w:val="24"/>
                <w:lang w:val="ru-RU"/>
              </w:rPr>
            </w:pPr>
            <w:r w:rsidRPr="005205F2">
              <w:rPr>
                <w:b/>
                <w:sz w:val="24"/>
                <w:szCs w:val="24"/>
                <w:lang w:val="ru-RU"/>
              </w:rPr>
              <w:t>Темаурока</w:t>
            </w:r>
          </w:p>
        </w:tc>
        <w:tc>
          <w:tcPr>
            <w:tcW w:w="2526" w:type="dxa"/>
            <w:gridSpan w:val="2"/>
            <w:tcBorders>
              <w:right w:val="single" w:sz="4" w:space="0" w:color="auto"/>
            </w:tcBorders>
          </w:tcPr>
          <w:p w:rsidR="00157847" w:rsidRPr="005205F2" w:rsidRDefault="00157847" w:rsidP="009540E7">
            <w:pPr>
              <w:pStyle w:val="TableParagraph"/>
              <w:spacing w:before="86"/>
              <w:ind w:left="77"/>
              <w:jc w:val="center"/>
              <w:rPr>
                <w:b/>
                <w:sz w:val="24"/>
                <w:szCs w:val="24"/>
                <w:lang w:val="ru-RU"/>
              </w:rPr>
            </w:pPr>
            <w:r w:rsidRPr="005205F2">
              <w:rPr>
                <w:b/>
                <w:sz w:val="24"/>
                <w:szCs w:val="24"/>
                <w:lang w:val="ru-RU"/>
              </w:rPr>
              <w:t>Количествочасов</w:t>
            </w:r>
          </w:p>
        </w:tc>
        <w:tc>
          <w:tcPr>
            <w:tcW w:w="1559" w:type="dxa"/>
            <w:gridSpan w:val="2"/>
            <w:vMerge w:val="restart"/>
          </w:tcPr>
          <w:p w:rsidR="00157847" w:rsidRPr="00695DBD" w:rsidRDefault="00157847" w:rsidP="009540E7">
            <w:pPr>
              <w:pStyle w:val="TableParagraph"/>
              <w:spacing w:before="86" w:line="292" w:lineRule="auto"/>
              <w:ind w:left="81" w:right="52"/>
              <w:jc w:val="center"/>
              <w:rPr>
                <w:b/>
                <w:sz w:val="24"/>
                <w:szCs w:val="24"/>
              </w:rPr>
            </w:pPr>
            <w:r w:rsidRPr="005205F2">
              <w:rPr>
                <w:b/>
                <w:sz w:val="24"/>
                <w:szCs w:val="24"/>
                <w:lang w:val="ru-RU"/>
              </w:rPr>
              <w:t>Дата</w:t>
            </w:r>
            <w:r w:rsidR="00FB167D">
              <w:rPr>
                <w:b/>
                <w:sz w:val="24"/>
                <w:szCs w:val="24"/>
                <w:lang w:val="ru-RU"/>
              </w:rPr>
              <w:t xml:space="preserve"> </w:t>
            </w:r>
            <w:proofErr w:type="spellStart"/>
            <w:r w:rsidRPr="005205F2">
              <w:rPr>
                <w:b/>
                <w:spacing w:val="-1"/>
                <w:sz w:val="24"/>
                <w:szCs w:val="24"/>
                <w:lang w:val="ru-RU"/>
              </w:rPr>
              <w:t>изуч</w:t>
            </w:r>
            <w:r w:rsidRPr="00695DBD">
              <w:rPr>
                <w:b/>
                <w:spacing w:val="-1"/>
                <w:sz w:val="24"/>
                <w:szCs w:val="24"/>
              </w:rPr>
              <w:t>ения</w:t>
            </w:r>
            <w:proofErr w:type="spellEnd"/>
          </w:p>
        </w:tc>
        <w:tc>
          <w:tcPr>
            <w:tcW w:w="1701" w:type="dxa"/>
            <w:vMerge w:val="restart"/>
          </w:tcPr>
          <w:p w:rsidR="00157847" w:rsidRPr="00695DBD" w:rsidRDefault="00157847" w:rsidP="009540E7">
            <w:pPr>
              <w:pStyle w:val="TableParagraph"/>
              <w:spacing w:before="86" w:line="292" w:lineRule="auto"/>
              <w:ind w:left="82" w:right="64"/>
              <w:jc w:val="center"/>
              <w:rPr>
                <w:b/>
                <w:sz w:val="24"/>
                <w:szCs w:val="24"/>
              </w:rPr>
            </w:pPr>
            <w:proofErr w:type="spellStart"/>
            <w:r w:rsidRPr="00695DBD">
              <w:rPr>
                <w:b/>
                <w:sz w:val="24"/>
                <w:szCs w:val="24"/>
              </w:rPr>
              <w:t>Виды</w:t>
            </w:r>
            <w:proofErr w:type="spellEnd"/>
            <w:r w:rsidRPr="00695DBD">
              <w:rPr>
                <w:b/>
                <w:sz w:val="24"/>
                <w:szCs w:val="24"/>
              </w:rPr>
              <w:t xml:space="preserve">, </w:t>
            </w:r>
            <w:proofErr w:type="spellStart"/>
            <w:r w:rsidRPr="00695DBD">
              <w:rPr>
                <w:b/>
                <w:sz w:val="24"/>
                <w:szCs w:val="24"/>
              </w:rPr>
              <w:t>формы</w:t>
            </w:r>
            <w:proofErr w:type="spellEnd"/>
            <w:r w:rsidR="00FB167D">
              <w:rPr>
                <w:b/>
                <w:sz w:val="24"/>
                <w:szCs w:val="24"/>
                <w:lang w:val="ru-RU"/>
              </w:rPr>
              <w:t xml:space="preserve"> </w:t>
            </w:r>
            <w:proofErr w:type="spellStart"/>
            <w:r w:rsidRPr="00695DBD">
              <w:rPr>
                <w:b/>
                <w:sz w:val="24"/>
                <w:szCs w:val="24"/>
              </w:rPr>
              <w:t>контроля</w:t>
            </w:r>
            <w:proofErr w:type="spellEnd"/>
          </w:p>
        </w:tc>
      </w:tr>
      <w:tr w:rsidR="00157847" w:rsidRPr="00695DBD" w:rsidTr="00157847">
        <w:trPr>
          <w:trHeight w:val="405"/>
        </w:trPr>
        <w:tc>
          <w:tcPr>
            <w:tcW w:w="595" w:type="dxa"/>
            <w:vMerge/>
          </w:tcPr>
          <w:p w:rsidR="00157847" w:rsidRPr="00695DBD" w:rsidRDefault="00157847" w:rsidP="00E4198A">
            <w:pPr>
              <w:rPr>
                <w:rFonts w:ascii="Times New Roman" w:hAnsi="Times New Roman" w:cs="Times New Roman"/>
                <w:b/>
                <w:sz w:val="24"/>
                <w:szCs w:val="24"/>
              </w:rPr>
            </w:pPr>
          </w:p>
        </w:tc>
        <w:tc>
          <w:tcPr>
            <w:tcW w:w="4109" w:type="dxa"/>
            <w:vMerge/>
          </w:tcPr>
          <w:p w:rsidR="00157847" w:rsidRPr="00695DBD" w:rsidRDefault="00157847" w:rsidP="00E4198A">
            <w:pPr>
              <w:rPr>
                <w:rFonts w:ascii="Times New Roman" w:hAnsi="Times New Roman" w:cs="Times New Roman"/>
                <w:sz w:val="24"/>
                <w:szCs w:val="24"/>
              </w:rPr>
            </w:pPr>
          </w:p>
        </w:tc>
        <w:tc>
          <w:tcPr>
            <w:tcW w:w="1263" w:type="dxa"/>
            <w:vMerge w:val="restart"/>
          </w:tcPr>
          <w:p w:rsidR="00157847" w:rsidRPr="00695DBD" w:rsidRDefault="00157847" w:rsidP="009540E7">
            <w:pPr>
              <w:pStyle w:val="TableParagraph"/>
              <w:spacing w:before="86"/>
              <w:ind w:left="77"/>
              <w:jc w:val="center"/>
              <w:rPr>
                <w:b/>
                <w:sz w:val="24"/>
                <w:szCs w:val="24"/>
              </w:rPr>
            </w:pPr>
            <w:proofErr w:type="spellStart"/>
            <w:r w:rsidRPr="00695DBD">
              <w:rPr>
                <w:b/>
                <w:sz w:val="24"/>
                <w:szCs w:val="24"/>
              </w:rPr>
              <w:t>всего</w:t>
            </w:r>
            <w:proofErr w:type="spellEnd"/>
          </w:p>
        </w:tc>
        <w:tc>
          <w:tcPr>
            <w:tcW w:w="1263" w:type="dxa"/>
            <w:vMerge w:val="restart"/>
            <w:tcBorders>
              <w:right w:val="single" w:sz="4" w:space="0" w:color="auto"/>
            </w:tcBorders>
          </w:tcPr>
          <w:p w:rsidR="00157847" w:rsidRPr="00695DBD" w:rsidRDefault="00157847" w:rsidP="009540E7">
            <w:pPr>
              <w:pStyle w:val="TableParagraph"/>
              <w:spacing w:before="86" w:line="292" w:lineRule="auto"/>
              <w:ind w:right="55"/>
              <w:jc w:val="center"/>
              <w:rPr>
                <w:b/>
                <w:sz w:val="24"/>
                <w:szCs w:val="24"/>
              </w:rPr>
            </w:pPr>
            <w:r w:rsidRPr="00695DBD">
              <w:rPr>
                <w:b/>
                <w:spacing w:val="-1"/>
                <w:sz w:val="24"/>
                <w:szCs w:val="24"/>
                <w:lang w:val="ru-RU"/>
              </w:rPr>
              <w:t>проверочные/</w:t>
            </w:r>
            <w:proofErr w:type="spellStart"/>
            <w:r w:rsidRPr="00695DBD">
              <w:rPr>
                <w:b/>
                <w:spacing w:val="-1"/>
                <w:sz w:val="24"/>
                <w:szCs w:val="24"/>
              </w:rPr>
              <w:t>контрольные</w:t>
            </w:r>
            <w:proofErr w:type="spellEnd"/>
            <w:r w:rsidR="00FB167D">
              <w:rPr>
                <w:b/>
                <w:spacing w:val="-1"/>
                <w:sz w:val="24"/>
                <w:szCs w:val="24"/>
                <w:lang w:val="ru-RU"/>
              </w:rPr>
              <w:t xml:space="preserve"> </w:t>
            </w:r>
            <w:proofErr w:type="spellStart"/>
            <w:r w:rsidRPr="00695DBD">
              <w:rPr>
                <w:b/>
                <w:sz w:val="24"/>
                <w:szCs w:val="24"/>
              </w:rPr>
              <w:t>работы</w:t>
            </w:r>
            <w:proofErr w:type="spellEnd"/>
          </w:p>
        </w:tc>
        <w:tc>
          <w:tcPr>
            <w:tcW w:w="1559" w:type="dxa"/>
            <w:gridSpan w:val="2"/>
            <w:vMerge/>
            <w:tcBorders>
              <w:top w:val="nil"/>
              <w:bottom w:val="single" w:sz="4" w:space="0" w:color="auto"/>
            </w:tcBorders>
          </w:tcPr>
          <w:p w:rsidR="00157847" w:rsidRPr="00695DBD" w:rsidRDefault="00157847" w:rsidP="00E4198A">
            <w:pPr>
              <w:rPr>
                <w:rFonts w:ascii="Times New Roman" w:hAnsi="Times New Roman" w:cs="Times New Roman"/>
                <w:sz w:val="24"/>
                <w:szCs w:val="24"/>
              </w:rPr>
            </w:pPr>
          </w:p>
        </w:tc>
        <w:tc>
          <w:tcPr>
            <w:tcW w:w="1701" w:type="dxa"/>
            <w:vMerge/>
          </w:tcPr>
          <w:p w:rsidR="00157847" w:rsidRPr="00695DBD" w:rsidRDefault="00157847" w:rsidP="00E4198A">
            <w:pPr>
              <w:rPr>
                <w:rFonts w:ascii="Times New Roman" w:hAnsi="Times New Roman" w:cs="Times New Roman"/>
                <w:sz w:val="24"/>
                <w:szCs w:val="24"/>
              </w:rPr>
            </w:pPr>
          </w:p>
        </w:tc>
      </w:tr>
      <w:tr w:rsidR="00157847" w:rsidRPr="00695DBD" w:rsidTr="00157847">
        <w:trPr>
          <w:trHeight w:val="690"/>
        </w:trPr>
        <w:tc>
          <w:tcPr>
            <w:tcW w:w="595" w:type="dxa"/>
            <w:vMerge/>
          </w:tcPr>
          <w:p w:rsidR="00157847" w:rsidRPr="00695DBD" w:rsidRDefault="00157847" w:rsidP="00E4198A">
            <w:pPr>
              <w:rPr>
                <w:rFonts w:ascii="Times New Roman" w:hAnsi="Times New Roman" w:cs="Times New Roman"/>
                <w:b/>
                <w:sz w:val="24"/>
                <w:szCs w:val="24"/>
              </w:rPr>
            </w:pPr>
          </w:p>
        </w:tc>
        <w:tc>
          <w:tcPr>
            <w:tcW w:w="4109" w:type="dxa"/>
            <w:vMerge/>
          </w:tcPr>
          <w:p w:rsidR="00157847" w:rsidRPr="00695DBD" w:rsidRDefault="00157847" w:rsidP="00E4198A">
            <w:pPr>
              <w:rPr>
                <w:rFonts w:ascii="Times New Roman" w:hAnsi="Times New Roman" w:cs="Times New Roman"/>
                <w:sz w:val="24"/>
                <w:szCs w:val="24"/>
              </w:rPr>
            </w:pPr>
          </w:p>
        </w:tc>
        <w:tc>
          <w:tcPr>
            <w:tcW w:w="1263" w:type="dxa"/>
            <w:vMerge/>
          </w:tcPr>
          <w:p w:rsidR="00157847" w:rsidRPr="00695DBD" w:rsidRDefault="00157847" w:rsidP="009540E7">
            <w:pPr>
              <w:pStyle w:val="TableParagraph"/>
              <w:spacing w:before="86"/>
              <w:ind w:left="77"/>
              <w:jc w:val="center"/>
              <w:rPr>
                <w:b/>
                <w:sz w:val="24"/>
                <w:szCs w:val="24"/>
              </w:rPr>
            </w:pPr>
          </w:p>
        </w:tc>
        <w:tc>
          <w:tcPr>
            <w:tcW w:w="1263" w:type="dxa"/>
            <w:vMerge/>
            <w:tcBorders>
              <w:right w:val="single" w:sz="4" w:space="0" w:color="auto"/>
            </w:tcBorders>
          </w:tcPr>
          <w:p w:rsidR="00157847" w:rsidRPr="00695DBD" w:rsidRDefault="00157847" w:rsidP="009540E7">
            <w:pPr>
              <w:pStyle w:val="TableParagraph"/>
              <w:spacing w:before="86" w:line="292" w:lineRule="auto"/>
              <w:ind w:right="55"/>
              <w:jc w:val="center"/>
              <w:rPr>
                <w:b/>
                <w:spacing w:val="-1"/>
                <w:sz w:val="24"/>
                <w:szCs w:val="24"/>
              </w:rPr>
            </w:pPr>
          </w:p>
        </w:tc>
        <w:tc>
          <w:tcPr>
            <w:tcW w:w="709" w:type="dxa"/>
            <w:tcBorders>
              <w:top w:val="single" w:sz="4" w:space="0" w:color="auto"/>
              <w:right w:val="single" w:sz="4" w:space="0" w:color="auto"/>
            </w:tcBorders>
          </w:tcPr>
          <w:p w:rsidR="00157847" w:rsidRPr="00695DBD" w:rsidRDefault="00157847" w:rsidP="00157847">
            <w:pPr>
              <w:jc w:val="center"/>
              <w:rPr>
                <w:rFonts w:ascii="Times New Roman" w:hAnsi="Times New Roman" w:cs="Times New Roman"/>
                <w:b/>
                <w:sz w:val="24"/>
                <w:szCs w:val="24"/>
                <w:lang w:val="ru-RU"/>
              </w:rPr>
            </w:pPr>
            <w:r w:rsidRPr="00695DBD">
              <w:rPr>
                <w:rFonts w:ascii="Times New Roman" w:hAnsi="Times New Roman" w:cs="Times New Roman"/>
                <w:b/>
                <w:sz w:val="24"/>
                <w:szCs w:val="24"/>
                <w:lang w:val="ru-RU"/>
              </w:rPr>
              <w:t>план</w:t>
            </w:r>
          </w:p>
        </w:tc>
        <w:tc>
          <w:tcPr>
            <w:tcW w:w="850" w:type="dxa"/>
            <w:tcBorders>
              <w:top w:val="single" w:sz="4" w:space="0" w:color="auto"/>
              <w:left w:val="single" w:sz="4" w:space="0" w:color="auto"/>
            </w:tcBorders>
          </w:tcPr>
          <w:p w:rsidR="00157847" w:rsidRPr="00695DBD" w:rsidRDefault="00157847" w:rsidP="00157847">
            <w:pPr>
              <w:jc w:val="center"/>
              <w:rPr>
                <w:rFonts w:ascii="Times New Roman" w:hAnsi="Times New Roman" w:cs="Times New Roman"/>
                <w:b/>
                <w:sz w:val="24"/>
                <w:szCs w:val="24"/>
                <w:lang w:val="ru-RU"/>
              </w:rPr>
            </w:pPr>
            <w:r w:rsidRPr="00695DBD">
              <w:rPr>
                <w:rFonts w:ascii="Times New Roman" w:hAnsi="Times New Roman" w:cs="Times New Roman"/>
                <w:b/>
                <w:sz w:val="24"/>
                <w:szCs w:val="24"/>
                <w:lang w:val="ru-RU"/>
              </w:rPr>
              <w:t>факт</w:t>
            </w:r>
          </w:p>
        </w:tc>
        <w:tc>
          <w:tcPr>
            <w:tcW w:w="1701" w:type="dxa"/>
            <w:vMerge/>
          </w:tcPr>
          <w:p w:rsidR="00157847" w:rsidRPr="00695DBD" w:rsidRDefault="00157847" w:rsidP="00E4198A">
            <w:pPr>
              <w:rPr>
                <w:rFonts w:ascii="Times New Roman" w:hAnsi="Times New Roman" w:cs="Times New Roman"/>
                <w:sz w:val="24"/>
                <w:szCs w:val="24"/>
              </w:rPr>
            </w:pPr>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1.</w:t>
            </w:r>
          </w:p>
        </w:tc>
        <w:tc>
          <w:tcPr>
            <w:tcW w:w="4109" w:type="dxa"/>
          </w:tcPr>
          <w:p w:rsidR="00157847" w:rsidRPr="00695DBD" w:rsidRDefault="00157847" w:rsidP="00E4198A">
            <w:pPr>
              <w:pStyle w:val="TableParagraph"/>
              <w:ind w:left="0"/>
              <w:rPr>
                <w:sz w:val="24"/>
                <w:szCs w:val="24"/>
                <w:lang w:val="ru-RU"/>
              </w:rPr>
            </w:pPr>
            <w:r w:rsidRPr="00695DBD">
              <w:rPr>
                <w:sz w:val="24"/>
                <w:szCs w:val="24"/>
                <w:lang w:val="ru-RU"/>
              </w:rPr>
              <w:t>Введение в курс «Конституционное право 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pStyle w:val="TableParagraph"/>
              <w:ind w:left="0"/>
              <w:jc w:val="center"/>
              <w:rPr>
                <w:sz w:val="24"/>
                <w:szCs w:val="24"/>
                <w:lang w:val="ru-RU"/>
              </w:rPr>
            </w:pPr>
          </w:p>
        </w:tc>
        <w:tc>
          <w:tcPr>
            <w:tcW w:w="709" w:type="dxa"/>
            <w:tcBorders>
              <w:right w:val="single" w:sz="4" w:space="0" w:color="auto"/>
            </w:tcBorders>
          </w:tcPr>
          <w:p w:rsidR="00157847" w:rsidRPr="00695DBD" w:rsidRDefault="00157847" w:rsidP="00E4198A">
            <w:pPr>
              <w:pStyle w:val="TableParagraph"/>
              <w:ind w:left="0"/>
              <w:rPr>
                <w:sz w:val="24"/>
                <w:szCs w:val="24"/>
                <w:lang w:val="ru-RU"/>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2.</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Понятие и виды конституций</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3.</w:t>
            </w:r>
          </w:p>
        </w:tc>
        <w:tc>
          <w:tcPr>
            <w:tcW w:w="4109" w:type="dxa"/>
            <w:vAlign w:val="center"/>
          </w:tcPr>
          <w:p w:rsidR="00157847" w:rsidRPr="00695DBD" w:rsidRDefault="00157847" w:rsidP="00E4198A">
            <w:pPr>
              <w:rPr>
                <w:rFonts w:ascii="Times New Roman" w:eastAsia="Times New Roman" w:hAnsi="Times New Roman" w:cs="Times New Roman"/>
                <w:sz w:val="24"/>
                <w:szCs w:val="24"/>
                <w:lang w:val="ru-RU"/>
              </w:rPr>
            </w:pPr>
            <w:r w:rsidRPr="00695DBD">
              <w:rPr>
                <w:rFonts w:ascii="Times New Roman" w:eastAsia="Times New Roman" w:hAnsi="Times New Roman" w:cs="Times New Roman"/>
                <w:sz w:val="24"/>
                <w:szCs w:val="24"/>
                <w:lang w:val="ru-RU"/>
              </w:rPr>
              <w:t>Конституции в России (из истории)</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p>
        </w:tc>
        <w:tc>
          <w:tcPr>
            <w:tcW w:w="709" w:type="dxa"/>
            <w:tcBorders>
              <w:right w:val="single" w:sz="4" w:space="0" w:color="auto"/>
            </w:tcBorders>
          </w:tcPr>
          <w:p w:rsidR="00157847" w:rsidRPr="00695DBD" w:rsidRDefault="00157847" w:rsidP="00E4198A">
            <w:pPr>
              <w:pStyle w:val="TableParagraph"/>
              <w:ind w:left="0"/>
              <w:rPr>
                <w:sz w:val="24"/>
                <w:szCs w:val="24"/>
                <w:lang w:val="ru-RU"/>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4.</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Общая характеристика Конституции 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5.</w:t>
            </w:r>
          </w:p>
        </w:tc>
        <w:tc>
          <w:tcPr>
            <w:tcW w:w="4109" w:type="dxa"/>
          </w:tcPr>
          <w:p w:rsidR="00157847" w:rsidRPr="00695DBD" w:rsidRDefault="00157847" w:rsidP="00E4198A">
            <w:pPr>
              <w:pStyle w:val="TableParagraph"/>
              <w:ind w:left="0"/>
              <w:rPr>
                <w:b/>
                <w:sz w:val="24"/>
                <w:szCs w:val="24"/>
                <w:lang w:val="ru-RU"/>
              </w:rPr>
            </w:pPr>
            <w:r w:rsidRPr="00695DBD">
              <w:rPr>
                <w:b/>
                <w:sz w:val="24"/>
                <w:szCs w:val="24"/>
                <w:lang w:val="ru-RU"/>
              </w:rPr>
              <w:t>Проверочная работа по теме № 1</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65"/>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6.</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Основы конституционного строя 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7.</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rPr>
              <w:t>Гражданство в Российской Федерации</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8.</w:t>
            </w:r>
          </w:p>
        </w:tc>
        <w:tc>
          <w:tcPr>
            <w:tcW w:w="4109" w:type="dxa"/>
          </w:tcPr>
          <w:p w:rsidR="00157847" w:rsidRPr="00695DBD" w:rsidRDefault="00157847" w:rsidP="00E4198A">
            <w:pPr>
              <w:pStyle w:val="TableParagraph"/>
              <w:ind w:left="0"/>
              <w:rPr>
                <w:b/>
                <w:sz w:val="24"/>
                <w:szCs w:val="24"/>
                <w:lang w:val="ru-RU"/>
              </w:rPr>
            </w:pPr>
            <w:r w:rsidRPr="00695DBD">
              <w:rPr>
                <w:b/>
                <w:sz w:val="24"/>
                <w:szCs w:val="24"/>
                <w:lang w:val="ru-RU"/>
              </w:rPr>
              <w:t>Проверочная работа по теме № 2</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9.</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r w:rsidRPr="00695DBD">
              <w:rPr>
                <w:rFonts w:ascii="Times New Roman" w:eastAsia="Times New Roman" w:hAnsi="Times New Roman" w:cs="Times New Roman"/>
                <w:sz w:val="24"/>
                <w:szCs w:val="24"/>
                <w:lang w:val="ru-RU"/>
              </w:rPr>
              <w:t xml:space="preserve">Права и свободы человека и гражданина в РФ. </w:t>
            </w:r>
            <w:proofErr w:type="spellStart"/>
            <w:r w:rsidRPr="00695DBD">
              <w:rPr>
                <w:rFonts w:ascii="Times New Roman" w:eastAsia="Times New Roman" w:hAnsi="Times New Roman" w:cs="Times New Roman"/>
                <w:sz w:val="24"/>
                <w:szCs w:val="24"/>
              </w:rPr>
              <w:t>Обязанности</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гражданина</w:t>
            </w:r>
            <w:proofErr w:type="spellEnd"/>
            <w:r w:rsidRPr="00695DBD">
              <w:rPr>
                <w:rFonts w:ascii="Times New Roman" w:eastAsia="Times New Roman" w:hAnsi="Times New Roman" w:cs="Times New Roman"/>
                <w:sz w:val="24"/>
                <w:szCs w:val="24"/>
              </w:rPr>
              <w:t xml:space="preserve"> </w:t>
            </w:r>
            <w:r w:rsidR="007A7471">
              <w:rPr>
                <w:rFonts w:ascii="Times New Roman" w:eastAsia="Times New Roman" w:hAnsi="Times New Roman" w:cs="Times New Roman"/>
                <w:sz w:val="24"/>
                <w:szCs w:val="24"/>
                <w:lang w:val="ru-RU"/>
              </w:rPr>
              <w:t xml:space="preserve"> </w:t>
            </w:r>
            <w:r w:rsidRPr="00695DBD">
              <w:rPr>
                <w:rFonts w:ascii="Times New Roman" w:eastAsia="Times New Roman" w:hAnsi="Times New Roman" w:cs="Times New Roman"/>
                <w:sz w:val="24"/>
                <w:szCs w:val="24"/>
              </w:rPr>
              <w:t>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rPr>
            </w:pPr>
            <w:r w:rsidRPr="00695DBD">
              <w:rPr>
                <w:b/>
                <w:sz w:val="24"/>
                <w:szCs w:val="24"/>
              </w:rPr>
              <w:t>10.</w:t>
            </w:r>
          </w:p>
        </w:tc>
        <w:tc>
          <w:tcPr>
            <w:tcW w:w="4109" w:type="dxa"/>
            <w:vAlign w:val="center"/>
          </w:tcPr>
          <w:p w:rsidR="00157847" w:rsidRPr="00695DBD" w:rsidRDefault="00157847" w:rsidP="00E4198A">
            <w:pPr>
              <w:rPr>
                <w:rFonts w:ascii="Times New Roman" w:eastAsia="Times New Roman" w:hAnsi="Times New Roman" w:cs="Times New Roman"/>
                <w:sz w:val="24"/>
                <w:szCs w:val="24"/>
                <w:lang w:val="ru-RU"/>
              </w:rPr>
            </w:pPr>
            <w:r w:rsidRPr="00695DBD">
              <w:rPr>
                <w:rFonts w:ascii="Times New Roman" w:eastAsia="Times New Roman" w:hAnsi="Times New Roman" w:cs="Times New Roman"/>
                <w:sz w:val="24"/>
                <w:szCs w:val="24"/>
              </w:rPr>
              <w:t xml:space="preserve">Нарушение прав человека. </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p>
        </w:tc>
        <w:tc>
          <w:tcPr>
            <w:tcW w:w="709" w:type="dxa"/>
            <w:tcBorders>
              <w:right w:val="single" w:sz="4" w:space="0" w:color="auto"/>
            </w:tcBorders>
          </w:tcPr>
          <w:p w:rsidR="00157847" w:rsidRPr="00695DBD" w:rsidRDefault="00157847" w:rsidP="00E4198A">
            <w:pPr>
              <w:pStyle w:val="TableParagraph"/>
              <w:ind w:left="0"/>
              <w:rPr>
                <w:sz w:val="24"/>
                <w:szCs w:val="24"/>
                <w:lang w:val="ru-RU"/>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11.</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proofErr w:type="spellStart"/>
            <w:r w:rsidRPr="00695DBD">
              <w:rPr>
                <w:rFonts w:ascii="Times New Roman" w:eastAsia="Times New Roman" w:hAnsi="Times New Roman" w:cs="Times New Roman"/>
                <w:sz w:val="24"/>
                <w:szCs w:val="24"/>
              </w:rPr>
              <w:t>Защита</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прав</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человека</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12.</w:t>
            </w:r>
          </w:p>
        </w:tc>
        <w:tc>
          <w:tcPr>
            <w:tcW w:w="4109" w:type="dxa"/>
          </w:tcPr>
          <w:p w:rsidR="00157847" w:rsidRPr="00695DBD" w:rsidRDefault="00157847" w:rsidP="00E4198A">
            <w:pPr>
              <w:pStyle w:val="TableParagraph"/>
              <w:ind w:left="0"/>
              <w:rPr>
                <w:b/>
                <w:sz w:val="24"/>
                <w:szCs w:val="24"/>
              </w:rPr>
            </w:pPr>
            <w:r w:rsidRPr="00695DBD">
              <w:rPr>
                <w:b/>
                <w:sz w:val="24"/>
                <w:szCs w:val="24"/>
                <w:lang w:val="ru-RU"/>
              </w:rPr>
              <w:t>Проверочная работа по теме № 3</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13.</w:t>
            </w:r>
          </w:p>
        </w:tc>
        <w:tc>
          <w:tcPr>
            <w:tcW w:w="4109" w:type="dxa"/>
          </w:tcPr>
          <w:p w:rsidR="00157847" w:rsidRPr="00695DBD" w:rsidRDefault="00157847" w:rsidP="009540E7">
            <w:pPr>
              <w:rPr>
                <w:rFonts w:ascii="Times New Roman" w:eastAsia="Times New Roman" w:hAnsi="Times New Roman" w:cs="Times New Roman"/>
                <w:sz w:val="24"/>
                <w:szCs w:val="24"/>
                <w:lang w:val="ru-RU"/>
              </w:rPr>
            </w:pPr>
            <w:r w:rsidRPr="00695DBD">
              <w:rPr>
                <w:rFonts w:ascii="Times New Roman" w:eastAsia="Times New Roman" w:hAnsi="Times New Roman" w:cs="Times New Roman"/>
                <w:sz w:val="24"/>
                <w:szCs w:val="24"/>
                <w:lang w:val="ru-RU"/>
              </w:rPr>
              <w:t>Избирательное право и избирательный проце</w:t>
            </w:r>
            <w:proofErr w:type="gramStart"/>
            <w:r w:rsidRPr="00695DBD">
              <w:rPr>
                <w:rFonts w:ascii="Times New Roman" w:eastAsia="Times New Roman" w:hAnsi="Times New Roman" w:cs="Times New Roman"/>
                <w:sz w:val="24"/>
                <w:szCs w:val="24"/>
                <w:lang w:val="ru-RU"/>
              </w:rPr>
              <w:t>сс в РФ</w:t>
            </w:r>
            <w:proofErr w:type="gramEnd"/>
            <w:r w:rsidRPr="00695DBD">
              <w:rPr>
                <w:rFonts w:ascii="Times New Roman" w:eastAsia="Times New Roman" w:hAnsi="Times New Roman" w:cs="Times New Roman"/>
                <w:sz w:val="24"/>
                <w:szCs w:val="24"/>
                <w:lang w:val="ru-RU"/>
              </w:rPr>
              <w:t xml:space="preserve">. </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14.</w:t>
            </w:r>
          </w:p>
        </w:tc>
        <w:tc>
          <w:tcPr>
            <w:tcW w:w="4109" w:type="dxa"/>
          </w:tcPr>
          <w:p w:rsidR="00157847" w:rsidRPr="00695DBD" w:rsidRDefault="00157847" w:rsidP="009540E7">
            <w:pPr>
              <w:rPr>
                <w:rFonts w:ascii="Times New Roman" w:eastAsia="Times New Roman" w:hAnsi="Times New Roman" w:cs="Times New Roman"/>
                <w:sz w:val="24"/>
                <w:szCs w:val="24"/>
              </w:rPr>
            </w:pPr>
            <w:proofErr w:type="spellStart"/>
            <w:r w:rsidRPr="00695DBD">
              <w:rPr>
                <w:rFonts w:ascii="Times New Roman" w:eastAsia="Times New Roman" w:hAnsi="Times New Roman" w:cs="Times New Roman"/>
                <w:sz w:val="24"/>
                <w:szCs w:val="24"/>
              </w:rPr>
              <w:t>Типы</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избирательных</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систем</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15.</w:t>
            </w:r>
          </w:p>
        </w:tc>
        <w:tc>
          <w:tcPr>
            <w:tcW w:w="4109" w:type="dxa"/>
          </w:tcPr>
          <w:p w:rsidR="00157847" w:rsidRPr="00695DBD" w:rsidRDefault="00157847" w:rsidP="00E4198A">
            <w:pPr>
              <w:pStyle w:val="TableParagraph"/>
              <w:ind w:left="0"/>
              <w:rPr>
                <w:b/>
                <w:sz w:val="24"/>
                <w:szCs w:val="24"/>
              </w:rPr>
            </w:pPr>
            <w:r w:rsidRPr="00695DBD">
              <w:rPr>
                <w:b/>
                <w:sz w:val="24"/>
                <w:szCs w:val="24"/>
                <w:lang w:val="ru-RU"/>
              </w:rPr>
              <w:t>Проверочная работа по теме № 3</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16.</w:t>
            </w:r>
          </w:p>
        </w:tc>
        <w:tc>
          <w:tcPr>
            <w:tcW w:w="4109" w:type="dxa"/>
          </w:tcPr>
          <w:p w:rsidR="00157847" w:rsidRPr="00695DBD" w:rsidRDefault="00157847" w:rsidP="00E4198A">
            <w:pPr>
              <w:pStyle w:val="TableParagraph"/>
              <w:ind w:left="0"/>
              <w:rPr>
                <w:sz w:val="24"/>
                <w:szCs w:val="24"/>
                <w:lang w:val="ru-RU"/>
              </w:rPr>
            </w:pPr>
            <w:proofErr w:type="spellStart"/>
            <w:r w:rsidRPr="00695DBD">
              <w:rPr>
                <w:sz w:val="24"/>
                <w:szCs w:val="24"/>
              </w:rPr>
              <w:t>Федеративное</w:t>
            </w:r>
            <w:proofErr w:type="spellEnd"/>
            <w:r w:rsidR="007A7471">
              <w:rPr>
                <w:sz w:val="24"/>
                <w:szCs w:val="24"/>
                <w:lang w:val="ru-RU"/>
              </w:rPr>
              <w:t xml:space="preserve"> </w:t>
            </w:r>
            <w:proofErr w:type="spellStart"/>
            <w:r w:rsidRPr="00695DBD">
              <w:rPr>
                <w:sz w:val="24"/>
                <w:szCs w:val="24"/>
              </w:rPr>
              <w:t>устройство</w:t>
            </w:r>
            <w:proofErr w:type="spellEnd"/>
            <w:r w:rsidRPr="00695DBD">
              <w:rPr>
                <w:sz w:val="24"/>
                <w:szCs w:val="24"/>
              </w:rPr>
              <w:t xml:space="preserve"> 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17.</w:t>
            </w:r>
          </w:p>
        </w:tc>
        <w:tc>
          <w:tcPr>
            <w:tcW w:w="4109" w:type="dxa"/>
          </w:tcPr>
          <w:p w:rsidR="00157847" w:rsidRPr="00695DBD" w:rsidRDefault="00157847" w:rsidP="00E4198A">
            <w:pPr>
              <w:pStyle w:val="TableParagraph"/>
              <w:ind w:left="0"/>
              <w:rPr>
                <w:b/>
                <w:sz w:val="24"/>
                <w:szCs w:val="24"/>
                <w:lang w:val="ru-RU"/>
              </w:rPr>
            </w:pPr>
            <w:r w:rsidRPr="00695DBD">
              <w:rPr>
                <w:b/>
                <w:sz w:val="24"/>
                <w:szCs w:val="24"/>
                <w:lang w:val="ru-RU"/>
              </w:rPr>
              <w:t>Проверочная работа по теме № 4</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18.</w:t>
            </w:r>
          </w:p>
        </w:tc>
        <w:tc>
          <w:tcPr>
            <w:tcW w:w="4109" w:type="dxa"/>
          </w:tcPr>
          <w:p w:rsidR="00157847" w:rsidRPr="00695DBD" w:rsidRDefault="00157847" w:rsidP="00E4198A">
            <w:pPr>
              <w:pStyle w:val="TableParagraph"/>
              <w:ind w:left="0"/>
              <w:rPr>
                <w:sz w:val="24"/>
                <w:szCs w:val="24"/>
                <w:lang w:val="ru-RU"/>
              </w:rPr>
            </w:pPr>
            <w:proofErr w:type="spellStart"/>
            <w:r w:rsidRPr="00695DBD">
              <w:rPr>
                <w:sz w:val="24"/>
                <w:szCs w:val="24"/>
              </w:rPr>
              <w:t>Президент</w:t>
            </w:r>
            <w:proofErr w:type="spellEnd"/>
            <w:r w:rsidR="007A7471">
              <w:rPr>
                <w:sz w:val="24"/>
                <w:szCs w:val="24"/>
                <w:lang w:val="ru-RU"/>
              </w:rPr>
              <w:t xml:space="preserve"> </w:t>
            </w:r>
            <w:proofErr w:type="spellStart"/>
            <w:r w:rsidRPr="00695DBD">
              <w:rPr>
                <w:sz w:val="24"/>
                <w:szCs w:val="24"/>
              </w:rPr>
              <w:t>Российской</w:t>
            </w:r>
            <w:proofErr w:type="spellEnd"/>
            <w:r w:rsidR="007A7471">
              <w:rPr>
                <w:sz w:val="24"/>
                <w:szCs w:val="24"/>
                <w:lang w:val="ru-RU"/>
              </w:rPr>
              <w:t xml:space="preserve"> </w:t>
            </w:r>
            <w:proofErr w:type="spellStart"/>
            <w:r w:rsidRPr="00695DBD">
              <w:rPr>
                <w:sz w:val="24"/>
                <w:szCs w:val="24"/>
              </w:rPr>
              <w:t>Федерации</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19.</w:t>
            </w:r>
          </w:p>
        </w:tc>
        <w:tc>
          <w:tcPr>
            <w:tcW w:w="4109" w:type="dxa"/>
          </w:tcPr>
          <w:p w:rsidR="00157847" w:rsidRPr="00695DBD" w:rsidRDefault="00157847" w:rsidP="00E4198A">
            <w:pPr>
              <w:pStyle w:val="TableParagraph"/>
              <w:ind w:left="0"/>
              <w:rPr>
                <w:b/>
                <w:sz w:val="24"/>
                <w:szCs w:val="24"/>
              </w:rPr>
            </w:pPr>
            <w:r w:rsidRPr="00695DBD">
              <w:rPr>
                <w:b/>
                <w:sz w:val="24"/>
                <w:szCs w:val="24"/>
                <w:lang w:val="ru-RU"/>
              </w:rPr>
              <w:t>Проверочная работа по теме № 5</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rPr>
                <w:rFonts w:ascii="Times New Roman" w:hAnsi="Times New Roman" w:cs="Times New Roman"/>
                <w:sz w:val="24"/>
                <w:szCs w:val="24"/>
              </w:rPr>
            </w:pPr>
            <w:proofErr w:type="spellStart"/>
            <w:r w:rsidRPr="00695DBD">
              <w:rPr>
                <w:rFonts w:ascii="Times New Roman" w:hAnsi="Times New Roman" w:cs="Times New Roman"/>
                <w:sz w:val="24"/>
                <w:szCs w:val="24"/>
              </w:rPr>
              <w:t>П</w:t>
            </w:r>
            <w:r w:rsidR="00157847" w:rsidRPr="00695DBD">
              <w:rPr>
                <w:rFonts w:ascii="Times New Roman" w:hAnsi="Times New Roman" w:cs="Times New Roman"/>
                <w:sz w:val="24"/>
                <w:szCs w:val="24"/>
              </w:rPr>
              <w:t>исьменный</w:t>
            </w:r>
            <w:proofErr w:type="spellEnd"/>
            <w:r>
              <w:rPr>
                <w:rFonts w:ascii="Times New Roman" w:hAnsi="Times New Roman" w:cs="Times New Roman"/>
                <w:sz w:val="24"/>
                <w:szCs w:val="24"/>
                <w:lang w:val="ru-RU"/>
              </w:rPr>
              <w:t xml:space="preserve"> </w:t>
            </w:r>
            <w:proofErr w:type="spellStart"/>
            <w:r w:rsidR="00157847" w:rsidRPr="00695DBD">
              <w:rPr>
                <w:rFonts w:ascii="Times New Roman" w:hAnsi="Times New Roman" w:cs="Times New Roman"/>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lastRenderedPageBreak/>
              <w:t>20.</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proofErr w:type="spellStart"/>
            <w:r w:rsidRPr="00695DBD">
              <w:rPr>
                <w:rFonts w:ascii="Times New Roman" w:eastAsia="Times New Roman" w:hAnsi="Times New Roman" w:cs="Times New Roman"/>
                <w:sz w:val="24"/>
                <w:szCs w:val="24"/>
              </w:rPr>
              <w:t>Развитие</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парламентаризма</w:t>
            </w:r>
            <w:proofErr w:type="spellEnd"/>
            <w:r w:rsidRPr="00695DBD">
              <w:rPr>
                <w:rFonts w:ascii="Times New Roman" w:eastAsia="Times New Roman" w:hAnsi="Times New Roman" w:cs="Times New Roman"/>
                <w:sz w:val="24"/>
                <w:szCs w:val="24"/>
              </w:rPr>
              <w:t xml:space="preserve"> в </w:t>
            </w:r>
            <w:proofErr w:type="spellStart"/>
            <w:r w:rsidRPr="00695DBD">
              <w:rPr>
                <w:rFonts w:ascii="Times New Roman" w:eastAsia="Times New Roman" w:hAnsi="Times New Roman" w:cs="Times New Roman"/>
                <w:sz w:val="24"/>
                <w:szCs w:val="24"/>
              </w:rPr>
              <w:t>России</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rPr>
                <w:rFonts w:ascii="Times New Roman" w:hAnsi="Times New Roman" w:cs="Times New Roman"/>
                <w:sz w:val="24"/>
                <w:szCs w:val="24"/>
              </w:rPr>
            </w:pPr>
            <w:proofErr w:type="spellStart"/>
            <w:r w:rsidRPr="00695DBD">
              <w:rPr>
                <w:rFonts w:ascii="Times New Roman" w:hAnsi="Times New Roman" w:cs="Times New Roman"/>
                <w:sz w:val="24"/>
                <w:szCs w:val="24"/>
              </w:rPr>
              <w:t>У</w:t>
            </w:r>
            <w:r w:rsidR="00157847" w:rsidRPr="00695DBD">
              <w:rPr>
                <w:rFonts w:ascii="Times New Roman" w:hAnsi="Times New Roman" w:cs="Times New Roman"/>
                <w:sz w:val="24"/>
                <w:szCs w:val="24"/>
              </w:rPr>
              <w:t>стный</w:t>
            </w:r>
            <w:proofErr w:type="spellEnd"/>
            <w:r>
              <w:rPr>
                <w:rFonts w:ascii="Times New Roman" w:hAnsi="Times New Roman" w:cs="Times New Roman"/>
                <w:sz w:val="24"/>
                <w:szCs w:val="24"/>
                <w:lang w:val="ru-RU"/>
              </w:rPr>
              <w:t xml:space="preserve"> </w:t>
            </w:r>
            <w:proofErr w:type="spellStart"/>
            <w:r w:rsidR="00157847" w:rsidRPr="00695DBD">
              <w:rPr>
                <w:rFonts w:ascii="Times New Roman" w:hAnsi="Times New Roman" w:cs="Times New Roman"/>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21.</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proofErr w:type="spellStart"/>
            <w:r w:rsidRPr="00695DBD">
              <w:rPr>
                <w:rFonts w:ascii="Times New Roman" w:eastAsia="Times New Roman" w:hAnsi="Times New Roman" w:cs="Times New Roman"/>
                <w:sz w:val="24"/>
                <w:szCs w:val="24"/>
              </w:rPr>
              <w:t>Федеральное</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Собрание</w:t>
            </w:r>
            <w:proofErr w:type="spellEnd"/>
            <w:r w:rsidRPr="00695DBD">
              <w:rPr>
                <w:rFonts w:ascii="Times New Roman" w:eastAsia="Times New Roman" w:hAnsi="Times New Roman" w:cs="Times New Roman"/>
                <w:sz w:val="24"/>
                <w:szCs w:val="24"/>
              </w:rPr>
              <w:t xml:space="preserve"> </w:t>
            </w:r>
            <w:r w:rsidR="007A7471">
              <w:rPr>
                <w:rFonts w:ascii="Times New Roman" w:eastAsia="Times New Roman" w:hAnsi="Times New Roman" w:cs="Times New Roman"/>
                <w:sz w:val="24"/>
                <w:szCs w:val="24"/>
                <w:lang w:val="ru-RU"/>
              </w:rPr>
              <w:t xml:space="preserve"> </w:t>
            </w:r>
            <w:r w:rsidRPr="00695DBD">
              <w:rPr>
                <w:rFonts w:ascii="Times New Roman" w:eastAsia="Times New Roman" w:hAnsi="Times New Roman" w:cs="Times New Roman"/>
                <w:sz w:val="24"/>
                <w:szCs w:val="24"/>
              </w:rPr>
              <w:t>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rPr>
                <w:rFonts w:ascii="Times New Roman" w:hAnsi="Times New Roman" w:cs="Times New Roman"/>
                <w:sz w:val="24"/>
                <w:szCs w:val="24"/>
              </w:rPr>
            </w:pPr>
            <w:proofErr w:type="spellStart"/>
            <w:r w:rsidRPr="00695DBD">
              <w:rPr>
                <w:rFonts w:ascii="Times New Roman" w:hAnsi="Times New Roman" w:cs="Times New Roman"/>
                <w:sz w:val="24"/>
                <w:szCs w:val="24"/>
              </w:rPr>
              <w:t>У</w:t>
            </w:r>
            <w:r w:rsidR="00157847" w:rsidRPr="00695DBD">
              <w:rPr>
                <w:rFonts w:ascii="Times New Roman" w:hAnsi="Times New Roman" w:cs="Times New Roman"/>
                <w:sz w:val="24"/>
                <w:szCs w:val="24"/>
              </w:rPr>
              <w:t>стный</w:t>
            </w:r>
            <w:proofErr w:type="spellEnd"/>
            <w:r>
              <w:rPr>
                <w:rFonts w:ascii="Times New Roman" w:hAnsi="Times New Roman" w:cs="Times New Roman"/>
                <w:sz w:val="24"/>
                <w:szCs w:val="24"/>
                <w:lang w:val="ru-RU"/>
              </w:rPr>
              <w:t xml:space="preserve"> </w:t>
            </w:r>
            <w:proofErr w:type="spellStart"/>
            <w:r w:rsidR="00157847" w:rsidRPr="00695DBD">
              <w:rPr>
                <w:rFonts w:ascii="Times New Roman" w:hAnsi="Times New Roman" w:cs="Times New Roman"/>
                <w:sz w:val="24"/>
                <w:szCs w:val="24"/>
              </w:rPr>
              <w:t>опрос</w:t>
            </w:r>
            <w:proofErr w:type="spellEnd"/>
          </w:p>
        </w:tc>
      </w:tr>
      <w:tr w:rsidR="00157847" w:rsidRPr="00695DBD" w:rsidTr="00157847">
        <w:trPr>
          <w:trHeight w:val="65"/>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22.</w:t>
            </w:r>
          </w:p>
        </w:tc>
        <w:tc>
          <w:tcPr>
            <w:tcW w:w="4109" w:type="dxa"/>
            <w:vAlign w:val="center"/>
          </w:tcPr>
          <w:p w:rsidR="00157847" w:rsidRPr="00695DBD" w:rsidRDefault="00157847" w:rsidP="00E4198A">
            <w:pPr>
              <w:rPr>
                <w:rFonts w:ascii="Times New Roman" w:eastAsia="Times New Roman" w:hAnsi="Times New Roman" w:cs="Times New Roman"/>
                <w:sz w:val="24"/>
                <w:szCs w:val="24"/>
                <w:lang w:val="ru-RU"/>
              </w:rPr>
            </w:pPr>
            <w:r w:rsidRPr="00695DBD">
              <w:rPr>
                <w:rFonts w:ascii="Times New Roman" w:eastAsia="Times New Roman" w:hAnsi="Times New Roman" w:cs="Times New Roman"/>
                <w:sz w:val="24"/>
                <w:szCs w:val="24"/>
                <w:lang w:val="ru-RU"/>
              </w:rPr>
              <w:t>Законодательный процесс в Российской Федерации</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pStyle w:val="TableParagraph"/>
              <w:ind w:left="0"/>
              <w:jc w:val="center"/>
              <w:rPr>
                <w:sz w:val="24"/>
                <w:szCs w:val="24"/>
                <w:lang w:val="ru-RU"/>
              </w:rPr>
            </w:pPr>
          </w:p>
        </w:tc>
        <w:tc>
          <w:tcPr>
            <w:tcW w:w="709" w:type="dxa"/>
            <w:tcBorders>
              <w:right w:val="single" w:sz="4" w:space="0" w:color="auto"/>
            </w:tcBorders>
          </w:tcPr>
          <w:p w:rsidR="00157847" w:rsidRPr="00695DBD" w:rsidRDefault="00157847" w:rsidP="00E4198A">
            <w:pPr>
              <w:pStyle w:val="TableParagraph"/>
              <w:ind w:left="0"/>
              <w:rPr>
                <w:sz w:val="24"/>
                <w:szCs w:val="24"/>
                <w:lang w:val="ru-RU"/>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23.</w:t>
            </w:r>
          </w:p>
        </w:tc>
        <w:tc>
          <w:tcPr>
            <w:tcW w:w="4109" w:type="dxa"/>
          </w:tcPr>
          <w:p w:rsidR="00157847" w:rsidRPr="00695DBD" w:rsidRDefault="00157847" w:rsidP="00E4198A">
            <w:pPr>
              <w:pStyle w:val="TableParagraph"/>
              <w:ind w:left="0"/>
              <w:rPr>
                <w:b/>
                <w:sz w:val="24"/>
                <w:szCs w:val="24"/>
              </w:rPr>
            </w:pPr>
            <w:r w:rsidRPr="00695DBD">
              <w:rPr>
                <w:b/>
                <w:sz w:val="24"/>
                <w:szCs w:val="24"/>
                <w:lang w:val="ru-RU"/>
              </w:rPr>
              <w:t>Проверочная работа по теме № 6</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24.</w:t>
            </w:r>
          </w:p>
        </w:tc>
        <w:tc>
          <w:tcPr>
            <w:tcW w:w="4109" w:type="dxa"/>
          </w:tcPr>
          <w:p w:rsidR="00157847" w:rsidRPr="00695DBD" w:rsidRDefault="00157847" w:rsidP="00E4198A">
            <w:pPr>
              <w:pStyle w:val="TableParagraph"/>
              <w:ind w:left="0"/>
              <w:rPr>
                <w:sz w:val="24"/>
                <w:szCs w:val="24"/>
                <w:lang w:val="ru-RU"/>
              </w:rPr>
            </w:pPr>
            <w:proofErr w:type="spellStart"/>
            <w:r w:rsidRPr="00695DBD">
              <w:rPr>
                <w:sz w:val="24"/>
                <w:szCs w:val="24"/>
              </w:rPr>
              <w:t>Правительство</w:t>
            </w:r>
            <w:proofErr w:type="spellEnd"/>
            <w:r w:rsidR="007A7471">
              <w:rPr>
                <w:sz w:val="24"/>
                <w:szCs w:val="24"/>
                <w:lang w:val="ru-RU"/>
              </w:rPr>
              <w:t xml:space="preserve"> </w:t>
            </w:r>
            <w:proofErr w:type="spellStart"/>
            <w:r w:rsidRPr="00695DBD">
              <w:rPr>
                <w:sz w:val="24"/>
                <w:szCs w:val="24"/>
              </w:rPr>
              <w:t>Российской</w:t>
            </w:r>
            <w:proofErr w:type="spellEnd"/>
            <w:r w:rsidR="007A7471">
              <w:rPr>
                <w:sz w:val="24"/>
                <w:szCs w:val="24"/>
                <w:lang w:val="ru-RU"/>
              </w:rPr>
              <w:t xml:space="preserve"> </w:t>
            </w:r>
            <w:proofErr w:type="spellStart"/>
            <w:r w:rsidRPr="00695DBD">
              <w:rPr>
                <w:sz w:val="24"/>
                <w:szCs w:val="24"/>
              </w:rPr>
              <w:t>Федерации</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25.</w:t>
            </w:r>
          </w:p>
        </w:tc>
        <w:tc>
          <w:tcPr>
            <w:tcW w:w="4109" w:type="dxa"/>
          </w:tcPr>
          <w:p w:rsidR="00157847" w:rsidRPr="00695DBD" w:rsidRDefault="00157847" w:rsidP="00E4198A">
            <w:pPr>
              <w:pStyle w:val="a3"/>
              <w:rPr>
                <w:rFonts w:ascii="Times New Roman" w:hAnsi="Times New Roman" w:cs="Times New Roman"/>
                <w:b/>
                <w:sz w:val="24"/>
                <w:szCs w:val="24"/>
              </w:rPr>
            </w:pPr>
            <w:r w:rsidRPr="00695DBD">
              <w:rPr>
                <w:rFonts w:ascii="Times New Roman" w:hAnsi="Times New Roman" w:cs="Times New Roman"/>
                <w:b/>
                <w:sz w:val="24"/>
                <w:szCs w:val="24"/>
                <w:lang w:val="ru-RU"/>
              </w:rPr>
              <w:t>Проверочная работа по теме № 7</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26.</w:t>
            </w:r>
          </w:p>
        </w:tc>
        <w:tc>
          <w:tcPr>
            <w:tcW w:w="4109" w:type="dxa"/>
            <w:vAlign w:val="center"/>
          </w:tcPr>
          <w:p w:rsidR="00157847" w:rsidRPr="00695DBD" w:rsidRDefault="00157847" w:rsidP="00E4198A">
            <w:pPr>
              <w:rPr>
                <w:rFonts w:ascii="Times New Roman" w:eastAsia="Times New Roman" w:hAnsi="Times New Roman" w:cs="Times New Roman"/>
                <w:sz w:val="24"/>
                <w:szCs w:val="24"/>
                <w:lang w:val="ru-RU"/>
              </w:rPr>
            </w:pPr>
            <w:r w:rsidRPr="00695DBD">
              <w:rPr>
                <w:rFonts w:ascii="Times New Roman" w:eastAsia="Times New Roman" w:hAnsi="Times New Roman" w:cs="Times New Roman"/>
                <w:sz w:val="24"/>
                <w:szCs w:val="24"/>
                <w:lang w:val="ru-RU"/>
              </w:rPr>
              <w:t>Судебная власть в РФ. Прокуратура 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p>
        </w:tc>
        <w:tc>
          <w:tcPr>
            <w:tcW w:w="709" w:type="dxa"/>
            <w:tcBorders>
              <w:right w:val="single" w:sz="4" w:space="0" w:color="auto"/>
            </w:tcBorders>
          </w:tcPr>
          <w:p w:rsidR="00157847" w:rsidRPr="00695DBD" w:rsidRDefault="00157847" w:rsidP="00E4198A">
            <w:pPr>
              <w:pStyle w:val="TableParagraph"/>
              <w:ind w:left="0"/>
              <w:rPr>
                <w:sz w:val="24"/>
                <w:szCs w:val="24"/>
                <w:lang w:val="ru-RU"/>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27.</w:t>
            </w:r>
          </w:p>
        </w:tc>
        <w:tc>
          <w:tcPr>
            <w:tcW w:w="4109" w:type="dxa"/>
            <w:vAlign w:val="center"/>
          </w:tcPr>
          <w:p w:rsidR="00157847" w:rsidRPr="00695DBD" w:rsidRDefault="00157847" w:rsidP="00E4198A">
            <w:pPr>
              <w:rPr>
                <w:rFonts w:ascii="Times New Roman" w:eastAsia="Times New Roman" w:hAnsi="Times New Roman" w:cs="Times New Roman"/>
                <w:sz w:val="24"/>
                <w:szCs w:val="24"/>
                <w:lang w:val="ru-RU"/>
              </w:rPr>
            </w:pPr>
            <w:r w:rsidRPr="00695DBD">
              <w:rPr>
                <w:rFonts w:ascii="Times New Roman" w:eastAsia="Times New Roman" w:hAnsi="Times New Roman" w:cs="Times New Roman"/>
                <w:sz w:val="24"/>
                <w:szCs w:val="24"/>
                <w:lang w:val="ru-RU"/>
              </w:rPr>
              <w:t>Система и функции правоохранительных органов 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p>
        </w:tc>
        <w:tc>
          <w:tcPr>
            <w:tcW w:w="709" w:type="dxa"/>
            <w:tcBorders>
              <w:right w:val="single" w:sz="4" w:space="0" w:color="auto"/>
            </w:tcBorders>
          </w:tcPr>
          <w:p w:rsidR="00157847" w:rsidRPr="00695DBD" w:rsidRDefault="00157847" w:rsidP="00E4198A">
            <w:pPr>
              <w:pStyle w:val="TableParagraph"/>
              <w:ind w:left="0"/>
              <w:rPr>
                <w:sz w:val="24"/>
                <w:szCs w:val="24"/>
                <w:lang w:val="ru-RU"/>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28.</w:t>
            </w:r>
          </w:p>
        </w:tc>
        <w:tc>
          <w:tcPr>
            <w:tcW w:w="4109" w:type="dxa"/>
          </w:tcPr>
          <w:p w:rsidR="00157847" w:rsidRPr="00695DBD" w:rsidRDefault="00157847" w:rsidP="00E4198A">
            <w:pPr>
              <w:pStyle w:val="TableParagraph"/>
              <w:ind w:left="0"/>
              <w:rPr>
                <w:b/>
                <w:sz w:val="24"/>
                <w:szCs w:val="24"/>
                <w:lang w:val="ru-RU"/>
              </w:rPr>
            </w:pPr>
            <w:r w:rsidRPr="00695DBD">
              <w:rPr>
                <w:b/>
                <w:sz w:val="24"/>
                <w:szCs w:val="24"/>
                <w:lang w:val="ru-RU"/>
              </w:rPr>
              <w:t>Проверочная работа по теме № 8</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29.</w:t>
            </w:r>
          </w:p>
        </w:tc>
        <w:tc>
          <w:tcPr>
            <w:tcW w:w="4109" w:type="dxa"/>
            <w:vAlign w:val="center"/>
          </w:tcPr>
          <w:p w:rsidR="00157847" w:rsidRPr="00695DBD" w:rsidRDefault="00157847" w:rsidP="00E4198A">
            <w:pPr>
              <w:rPr>
                <w:rFonts w:ascii="Times New Roman" w:eastAsia="Times New Roman" w:hAnsi="Times New Roman" w:cs="Times New Roman"/>
                <w:sz w:val="24"/>
                <w:szCs w:val="24"/>
              </w:rPr>
            </w:pPr>
            <w:proofErr w:type="spellStart"/>
            <w:r w:rsidRPr="00695DBD">
              <w:rPr>
                <w:rFonts w:ascii="Times New Roman" w:eastAsia="Times New Roman" w:hAnsi="Times New Roman" w:cs="Times New Roman"/>
                <w:sz w:val="24"/>
                <w:szCs w:val="24"/>
              </w:rPr>
              <w:t>Местное</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самоуправление</w:t>
            </w:r>
            <w:proofErr w:type="spellEnd"/>
            <w:r w:rsidRPr="00695DBD">
              <w:rPr>
                <w:rFonts w:ascii="Times New Roman" w:eastAsia="Times New Roman" w:hAnsi="Times New Roman" w:cs="Times New Roman"/>
                <w:sz w:val="24"/>
                <w:szCs w:val="24"/>
              </w:rPr>
              <w:t xml:space="preserve"> в РФ</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30.</w:t>
            </w:r>
          </w:p>
        </w:tc>
        <w:tc>
          <w:tcPr>
            <w:tcW w:w="4109" w:type="dxa"/>
            <w:vAlign w:val="center"/>
          </w:tcPr>
          <w:p w:rsidR="00157847" w:rsidRPr="00695DBD" w:rsidRDefault="00157847" w:rsidP="00E4198A">
            <w:pPr>
              <w:rPr>
                <w:rFonts w:ascii="Times New Roman" w:eastAsia="Times New Roman" w:hAnsi="Times New Roman" w:cs="Times New Roman"/>
                <w:sz w:val="24"/>
                <w:szCs w:val="24"/>
                <w:lang w:val="ru-RU"/>
              </w:rPr>
            </w:pPr>
            <w:r w:rsidRPr="00695DBD">
              <w:rPr>
                <w:rFonts w:ascii="Times New Roman" w:eastAsia="Times New Roman" w:hAnsi="Times New Roman" w:cs="Times New Roman"/>
                <w:sz w:val="24"/>
                <w:szCs w:val="24"/>
                <w:lang w:val="ru-RU"/>
              </w:rPr>
              <w:t>Поправки в Конституции РФ 2020 г</w:t>
            </w:r>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p>
        </w:tc>
        <w:tc>
          <w:tcPr>
            <w:tcW w:w="709" w:type="dxa"/>
            <w:tcBorders>
              <w:right w:val="single" w:sz="4" w:space="0" w:color="auto"/>
            </w:tcBorders>
          </w:tcPr>
          <w:p w:rsidR="00157847" w:rsidRPr="00695DBD" w:rsidRDefault="00157847" w:rsidP="00E4198A">
            <w:pPr>
              <w:pStyle w:val="TableParagraph"/>
              <w:ind w:left="0"/>
              <w:rPr>
                <w:sz w:val="24"/>
                <w:szCs w:val="24"/>
                <w:lang w:val="ru-RU"/>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31.</w:t>
            </w:r>
          </w:p>
        </w:tc>
        <w:tc>
          <w:tcPr>
            <w:tcW w:w="4109" w:type="dxa"/>
          </w:tcPr>
          <w:p w:rsidR="00157847" w:rsidRPr="00695DBD" w:rsidRDefault="00157847">
            <w:pPr>
              <w:rPr>
                <w:b/>
              </w:rPr>
            </w:pPr>
            <w:proofErr w:type="spellStart"/>
            <w:r w:rsidRPr="00695DBD">
              <w:rPr>
                <w:rFonts w:ascii="Times New Roman" w:eastAsia="Times New Roman" w:hAnsi="Times New Roman" w:cs="Times New Roman"/>
                <w:b/>
                <w:sz w:val="24"/>
                <w:szCs w:val="24"/>
              </w:rPr>
              <w:t>Итоговое</w:t>
            </w:r>
            <w:proofErr w:type="spellEnd"/>
            <w:r w:rsidR="007A7471">
              <w:rPr>
                <w:rFonts w:ascii="Times New Roman" w:eastAsia="Times New Roman" w:hAnsi="Times New Roman" w:cs="Times New Roman"/>
                <w:b/>
                <w:sz w:val="24"/>
                <w:szCs w:val="24"/>
                <w:lang w:val="ru-RU"/>
              </w:rPr>
              <w:t xml:space="preserve"> </w:t>
            </w:r>
            <w:proofErr w:type="spellStart"/>
            <w:r w:rsidRPr="00695DBD">
              <w:rPr>
                <w:rFonts w:ascii="Times New Roman" w:eastAsia="Times New Roman" w:hAnsi="Times New Roman" w:cs="Times New Roman"/>
                <w:b/>
                <w:sz w:val="24"/>
                <w:szCs w:val="24"/>
              </w:rPr>
              <w:t>тестирование</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jc w:val="center"/>
              <w:rPr>
                <w:rFonts w:ascii="Times New Roman" w:hAnsi="Times New Roman" w:cs="Times New Roman"/>
                <w:sz w:val="24"/>
                <w:szCs w:val="24"/>
                <w:lang w:val="ru-RU"/>
              </w:rPr>
            </w:pPr>
            <w:r w:rsidRPr="00695DBD">
              <w:rPr>
                <w:rFonts w:ascii="Times New Roman" w:hAnsi="Times New Roman" w:cs="Times New Roman"/>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32.</w:t>
            </w:r>
          </w:p>
        </w:tc>
        <w:tc>
          <w:tcPr>
            <w:tcW w:w="4109" w:type="dxa"/>
          </w:tcPr>
          <w:p w:rsidR="00157847" w:rsidRPr="00695DBD" w:rsidRDefault="00157847">
            <w:pPr>
              <w:rPr>
                <w:b/>
              </w:rPr>
            </w:pPr>
            <w:proofErr w:type="spellStart"/>
            <w:r w:rsidRPr="00695DBD">
              <w:rPr>
                <w:rFonts w:ascii="Times New Roman" w:eastAsia="Times New Roman" w:hAnsi="Times New Roman" w:cs="Times New Roman"/>
                <w:b/>
                <w:sz w:val="24"/>
                <w:szCs w:val="24"/>
              </w:rPr>
              <w:t>Итоговое</w:t>
            </w:r>
            <w:proofErr w:type="spellEnd"/>
            <w:r w:rsidR="007A7471">
              <w:rPr>
                <w:rFonts w:ascii="Times New Roman" w:eastAsia="Times New Roman" w:hAnsi="Times New Roman" w:cs="Times New Roman"/>
                <w:b/>
                <w:sz w:val="24"/>
                <w:szCs w:val="24"/>
                <w:lang w:val="ru-RU"/>
              </w:rPr>
              <w:t xml:space="preserve"> </w:t>
            </w:r>
            <w:proofErr w:type="spellStart"/>
            <w:r w:rsidRPr="00695DBD">
              <w:rPr>
                <w:rFonts w:ascii="Times New Roman" w:eastAsia="Times New Roman" w:hAnsi="Times New Roman" w:cs="Times New Roman"/>
                <w:b/>
                <w:sz w:val="24"/>
                <w:szCs w:val="24"/>
              </w:rPr>
              <w:t>тестирование</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pStyle w:val="TableParagraph"/>
              <w:ind w:left="0"/>
              <w:jc w:val="center"/>
              <w:rPr>
                <w:sz w:val="24"/>
                <w:szCs w:val="24"/>
                <w:lang w:val="ru-RU"/>
              </w:rPr>
            </w:pPr>
            <w:r w:rsidRPr="00695DBD">
              <w:rPr>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К</w:t>
            </w:r>
            <w:r w:rsidR="00157847" w:rsidRPr="00695DBD">
              <w:rPr>
                <w:sz w:val="24"/>
                <w:szCs w:val="24"/>
              </w:rPr>
              <w:t>онтрольная</w:t>
            </w:r>
            <w:proofErr w:type="spellEnd"/>
            <w:r>
              <w:rPr>
                <w:sz w:val="24"/>
                <w:szCs w:val="24"/>
                <w:lang w:val="ru-RU"/>
              </w:rPr>
              <w:t xml:space="preserve"> </w:t>
            </w:r>
            <w:proofErr w:type="spellStart"/>
            <w:r w:rsidR="00157847" w:rsidRPr="00695DBD">
              <w:rPr>
                <w:sz w:val="24"/>
                <w:szCs w:val="24"/>
              </w:rPr>
              <w:t>работа</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33.</w:t>
            </w:r>
          </w:p>
        </w:tc>
        <w:tc>
          <w:tcPr>
            <w:tcW w:w="4109" w:type="dxa"/>
          </w:tcPr>
          <w:p w:rsidR="00157847" w:rsidRPr="00695DBD" w:rsidRDefault="00157847">
            <w:proofErr w:type="spellStart"/>
            <w:r w:rsidRPr="00695DBD">
              <w:rPr>
                <w:rFonts w:ascii="Times New Roman" w:eastAsia="Times New Roman" w:hAnsi="Times New Roman" w:cs="Times New Roman"/>
                <w:sz w:val="24"/>
                <w:szCs w:val="24"/>
              </w:rPr>
              <w:t>Повторение</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пройденного</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pStyle w:val="TableParagraph"/>
              <w:ind w:left="0"/>
              <w:jc w:val="center"/>
              <w:rPr>
                <w:sz w:val="24"/>
                <w:szCs w:val="24"/>
              </w:rPr>
            </w:pP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У</w:t>
            </w:r>
            <w:r w:rsidR="00157847" w:rsidRPr="00695DBD">
              <w:rPr>
                <w:sz w:val="24"/>
                <w:szCs w:val="24"/>
              </w:rPr>
              <w:t>стный</w:t>
            </w:r>
            <w:proofErr w:type="spellEnd"/>
            <w:r>
              <w:rPr>
                <w:sz w:val="24"/>
                <w:szCs w:val="24"/>
                <w:lang w:val="ru-RU"/>
              </w:rPr>
              <w:t xml:space="preserve"> </w:t>
            </w:r>
            <w:proofErr w:type="spellStart"/>
            <w:r w:rsidR="00157847" w:rsidRPr="00695DBD">
              <w:rPr>
                <w:sz w:val="24"/>
                <w:szCs w:val="24"/>
              </w:rPr>
              <w:t>опрос</w:t>
            </w:r>
            <w:proofErr w:type="spellEnd"/>
          </w:p>
        </w:tc>
      </w:tr>
      <w:tr w:rsidR="00157847" w:rsidRPr="00695DBD" w:rsidTr="00157847">
        <w:trPr>
          <w:trHeight w:val="477"/>
        </w:trPr>
        <w:tc>
          <w:tcPr>
            <w:tcW w:w="595" w:type="dxa"/>
          </w:tcPr>
          <w:p w:rsidR="00157847" w:rsidRPr="00695DBD" w:rsidRDefault="00157847" w:rsidP="00E4198A">
            <w:pPr>
              <w:pStyle w:val="TableParagraph"/>
              <w:spacing w:before="86"/>
              <w:ind w:left="76"/>
              <w:rPr>
                <w:b/>
                <w:sz w:val="24"/>
                <w:szCs w:val="24"/>
                <w:lang w:val="ru-RU"/>
              </w:rPr>
            </w:pPr>
            <w:r w:rsidRPr="00695DBD">
              <w:rPr>
                <w:b/>
                <w:sz w:val="24"/>
                <w:szCs w:val="24"/>
                <w:lang w:val="ru-RU"/>
              </w:rPr>
              <w:t>34.</w:t>
            </w:r>
          </w:p>
        </w:tc>
        <w:tc>
          <w:tcPr>
            <w:tcW w:w="4109" w:type="dxa"/>
          </w:tcPr>
          <w:p w:rsidR="00157847" w:rsidRPr="00695DBD" w:rsidRDefault="00157847">
            <w:proofErr w:type="spellStart"/>
            <w:r w:rsidRPr="00695DBD">
              <w:rPr>
                <w:rFonts w:ascii="Times New Roman" w:eastAsia="Times New Roman" w:hAnsi="Times New Roman" w:cs="Times New Roman"/>
                <w:sz w:val="24"/>
                <w:szCs w:val="24"/>
              </w:rPr>
              <w:t>Повторение</w:t>
            </w:r>
            <w:proofErr w:type="spellEnd"/>
            <w:r w:rsidR="007A7471">
              <w:rPr>
                <w:rFonts w:ascii="Times New Roman" w:eastAsia="Times New Roman" w:hAnsi="Times New Roman" w:cs="Times New Roman"/>
                <w:sz w:val="24"/>
                <w:szCs w:val="24"/>
                <w:lang w:val="ru-RU"/>
              </w:rPr>
              <w:t xml:space="preserve"> </w:t>
            </w:r>
            <w:proofErr w:type="spellStart"/>
            <w:r w:rsidRPr="00695DBD">
              <w:rPr>
                <w:rFonts w:ascii="Times New Roman" w:eastAsia="Times New Roman" w:hAnsi="Times New Roman" w:cs="Times New Roman"/>
                <w:sz w:val="24"/>
                <w:szCs w:val="24"/>
              </w:rPr>
              <w:t>пройденного</w:t>
            </w:r>
            <w:proofErr w:type="spellEnd"/>
          </w:p>
        </w:tc>
        <w:tc>
          <w:tcPr>
            <w:tcW w:w="1263" w:type="dxa"/>
          </w:tcPr>
          <w:p w:rsidR="00157847" w:rsidRPr="00695DBD" w:rsidRDefault="00157847" w:rsidP="00ED6720">
            <w:pPr>
              <w:pStyle w:val="TableParagraph"/>
              <w:spacing w:before="86"/>
              <w:ind w:left="77"/>
              <w:jc w:val="center"/>
              <w:rPr>
                <w:sz w:val="24"/>
                <w:szCs w:val="24"/>
                <w:lang w:val="ru-RU"/>
              </w:rPr>
            </w:pPr>
            <w:r w:rsidRPr="00695DBD">
              <w:rPr>
                <w:sz w:val="24"/>
                <w:szCs w:val="24"/>
                <w:lang w:val="ru-RU"/>
              </w:rPr>
              <w:t>1</w:t>
            </w:r>
          </w:p>
        </w:tc>
        <w:tc>
          <w:tcPr>
            <w:tcW w:w="1263" w:type="dxa"/>
          </w:tcPr>
          <w:p w:rsidR="00157847" w:rsidRPr="00695DBD" w:rsidRDefault="00157847" w:rsidP="00ED6720">
            <w:pPr>
              <w:pStyle w:val="TableParagraph"/>
              <w:ind w:left="0"/>
              <w:jc w:val="center"/>
              <w:rPr>
                <w:sz w:val="24"/>
                <w:szCs w:val="24"/>
                <w:lang w:val="ru-RU"/>
              </w:rPr>
            </w:pPr>
            <w:r w:rsidRPr="00695DBD">
              <w:rPr>
                <w:sz w:val="24"/>
                <w:szCs w:val="24"/>
                <w:lang w:val="ru-RU"/>
              </w:rPr>
              <w:t>1</w:t>
            </w:r>
          </w:p>
        </w:tc>
        <w:tc>
          <w:tcPr>
            <w:tcW w:w="709" w:type="dxa"/>
            <w:tcBorders>
              <w:right w:val="single" w:sz="4" w:space="0" w:color="auto"/>
            </w:tcBorders>
          </w:tcPr>
          <w:p w:rsidR="00157847" w:rsidRPr="00695DBD" w:rsidRDefault="00157847" w:rsidP="00E4198A">
            <w:pPr>
              <w:pStyle w:val="TableParagraph"/>
              <w:ind w:left="0"/>
              <w:rPr>
                <w:sz w:val="24"/>
                <w:szCs w:val="24"/>
              </w:rPr>
            </w:pPr>
          </w:p>
        </w:tc>
        <w:tc>
          <w:tcPr>
            <w:tcW w:w="850" w:type="dxa"/>
            <w:tcBorders>
              <w:left w:val="single" w:sz="4" w:space="0" w:color="auto"/>
            </w:tcBorders>
          </w:tcPr>
          <w:p w:rsidR="00157847" w:rsidRPr="00695DBD" w:rsidRDefault="00157847" w:rsidP="00E4198A">
            <w:pPr>
              <w:pStyle w:val="TableParagraph"/>
              <w:ind w:left="0"/>
              <w:rPr>
                <w:sz w:val="24"/>
                <w:szCs w:val="24"/>
              </w:rPr>
            </w:pPr>
          </w:p>
        </w:tc>
        <w:tc>
          <w:tcPr>
            <w:tcW w:w="1701" w:type="dxa"/>
          </w:tcPr>
          <w:p w:rsidR="00157847" w:rsidRPr="00695DBD" w:rsidRDefault="00FB167D" w:rsidP="00E4198A">
            <w:pPr>
              <w:pStyle w:val="TableParagraph"/>
              <w:ind w:left="0"/>
              <w:rPr>
                <w:sz w:val="24"/>
                <w:szCs w:val="24"/>
              </w:rPr>
            </w:pPr>
            <w:proofErr w:type="spellStart"/>
            <w:r w:rsidRPr="00695DBD">
              <w:rPr>
                <w:sz w:val="24"/>
                <w:szCs w:val="24"/>
              </w:rPr>
              <w:t>П</w:t>
            </w:r>
            <w:r w:rsidR="00157847" w:rsidRPr="00695DBD">
              <w:rPr>
                <w:sz w:val="24"/>
                <w:szCs w:val="24"/>
              </w:rPr>
              <w:t>исьменный</w:t>
            </w:r>
            <w:proofErr w:type="spellEnd"/>
            <w:r>
              <w:rPr>
                <w:sz w:val="24"/>
                <w:szCs w:val="24"/>
                <w:lang w:val="ru-RU"/>
              </w:rPr>
              <w:t xml:space="preserve"> </w:t>
            </w:r>
            <w:proofErr w:type="spellStart"/>
            <w:r w:rsidR="00157847" w:rsidRPr="00695DBD">
              <w:rPr>
                <w:sz w:val="24"/>
                <w:szCs w:val="24"/>
              </w:rPr>
              <w:t>контроль</w:t>
            </w:r>
            <w:proofErr w:type="spellEnd"/>
          </w:p>
        </w:tc>
      </w:tr>
      <w:tr w:rsidR="00157847" w:rsidRPr="00695DBD" w:rsidTr="00157847">
        <w:trPr>
          <w:trHeight w:val="477"/>
        </w:trPr>
        <w:tc>
          <w:tcPr>
            <w:tcW w:w="4704" w:type="dxa"/>
            <w:gridSpan w:val="2"/>
          </w:tcPr>
          <w:p w:rsidR="00157847" w:rsidRPr="00695DBD" w:rsidRDefault="00157847" w:rsidP="00E4198A">
            <w:pPr>
              <w:pStyle w:val="TableParagraph"/>
              <w:ind w:left="0"/>
              <w:rPr>
                <w:b/>
                <w:spacing w:val="-57"/>
                <w:sz w:val="24"/>
                <w:szCs w:val="24"/>
                <w:lang w:val="ru-RU"/>
              </w:rPr>
            </w:pPr>
            <w:r w:rsidRPr="00695DBD">
              <w:rPr>
                <w:b/>
                <w:sz w:val="24"/>
                <w:szCs w:val="24"/>
                <w:lang w:val="ru-RU"/>
              </w:rPr>
              <w:t>ОБЩЕЕКОЛИЧЕСТВОЧАСОВ</w:t>
            </w:r>
          </w:p>
          <w:p w:rsidR="00157847" w:rsidRPr="00695DBD" w:rsidRDefault="00157847" w:rsidP="00E4198A">
            <w:pPr>
              <w:pStyle w:val="TableParagraph"/>
              <w:ind w:left="0"/>
              <w:rPr>
                <w:b/>
                <w:sz w:val="24"/>
                <w:szCs w:val="24"/>
                <w:lang w:val="ru-RU"/>
              </w:rPr>
            </w:pPr>
            <w:r w:rsidRPr="00695DBD">
              <w:rPr>
                <w:b/>
                <w:sz w:val="24"/>
                <w:szCs w:val="24"/>
                <w:lang w:val="ru-RU"/>
              </w:rPr>
              <w:t>ПОПРОГРАММЕ</w:t>
            </w:r>
          </w:p>
        </w:tc>
        <w:tc>
          <w:tcPr>
            <w:tcW w:w="1263" w:type="dxa"/>
          </w:tcPr>
          <w:p w:rsidR="00157847" w:rsidRPr="00695DBD" w:rsidRDefault="00157847" w:rsidP="00ED6720">
            <w:pPr>
              <w:pStyle w:val="TableParagraph"/>
              <w:spacing w:before="86"/>
              <w:ind w:left="77"/>
              <w:jc w:val="center"/>
              <w:rPr>
                <w:b/>
                <w:sz w:val="24"/>
                <w:szCs w:val="24"/>
                <w:lang w:val="ru-RU"/>
              </w:rPr>
            </w:pPr>
            <w:r w:rsidRPr="00695DBD">
              <w:rPr>
                <w:b/>
                <w:sz w:val="24"/>
                <w:szCs w:val="24"/>
                <w:lang w:val="ru-RU"/>
              </w:rPr>
              <w:t>34</w:t>
            </w:r>
          </w:p>
        </w:tc>
        <w:tc>
          <w:tcPr>
            <w:tcW w:w="1263" w:type="dxa"/>
          </w:tcPr>
          <w:p w:rsidR="00157847" w:rsidRPr="00695DBD" w:rsidRDefault="00157847" w:rsidP="00ED6720">
            <w:pPr>
              <w:pStyle w:val="TableParagraph"/>
              <w:ind w:left="0"/>
              <w:jc w:val="center"/>
              <w:rPr>
                <w:b/>
                <w:sz w:val="24"/>
                <w:szCs w:val="24"/>
                <w:lang w:val="ru-RU"/>
              </w:rPr>
            </w:pPr>
            <w:r w:rsidRPr="00695DBD">
              <w:rPr>
                <w:b/>
                <w:sz w:val="24"/>
                <w:szCs w:val="24"/>
                <w:lang w:val="ru-RU"/>
              </w:rPr>
              <w:t>12</w:t>
            </w:r>
          </w:p>
        </w:tc>
        <w:tc>
          <w:tcPr>
            <w:tcW w:w="1559" w:type="dxa"/>
            <w:gridSpan w:val="2"/>
          </w:tcPr>
          <w:p w:rsidR="00157847" w:rsidRPr="00695DBD" w:rsidRDefault="00157847" w:rsidP="00E4198A">
            <w:pPr>
              <w:pStyle w:val="TableParagraph"/>
              <w:ind w:left="0"/>
              <w:rPr>
                <w:sz w:val="24"/>
                <w:szCs w:val="24"/>
              </w:rPr>
            </w:pPr>
          </w:p>
        </w:tc>
        <w:tc>
          <w:tcPr>
            <w:tcW w:w="1701" w:type="dxa"/>
          </w:tcPr>
          <w:p w:rsidR="00157847" w:rsidRPr="00695DBD" w:rsidRDefault="00157847" w:rsidP="00E4198A">
            <w:pPr>
              <w:pStyle w:val="TableParagraph"/>
              <w:ind w:left="0"/>
              <w:rPr>
                <w:sz w:val="24"/>
                <w:szCs w:val="24"/>
              </w:rPr>
            </w:pPr>
          </w:p>
        </w:tc>
      </w:tr>
    </w:tbl>
    <w:p w:rsidR="00ED6720" w:rsidRPr="00695DBD" w:rsidRDefault="00ED6720" w:rsidP="00E6535B">
      <w:pPr>
        <w:spacing w:after="0" w:line="240" w:lineRule="auto"/>
        <w:jc w:val="center"/>
        <w:rPr>
          <w:rFonts w:ascii="Times New Roman" w:hAnsi="Times New Roman" w:cs="Times New Roman"/>
          <w:b/>
          <w:sz w:val="24"/>
          <w:szCs w:val="24"/>
        </w:rPr>
      </w:pPr>
    </w:p>
    <w:p w:rsidR="003C16BC" w:rsidRDefault="003C16BC"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ED677D" w:rsidRDefault="00ED677D" w:rsidP="00E6535B">
      <w:pPr>
        <w:spacing w:after="0" w:line="240" w:lineRule="auto"/>
        <w:jc w:val="center"/>
        <w:rPr>
          <w:rFonts w:ascii="Times New Roman" w:hAnsi="Times New Roman" w:cs="Times New Roman"/>
          <w:b/>
          <w:sz w:val="24"/>
          <w:szCs w:val="24"/>
        </w:rPr>
      </w:pPr>
    </w:p>
    <w:p w:rsidR="003C16BC" w:rsidRDefault="003C16BC" w:rsidP="00E6535B">
      <w:pPr>
        <w:spacing w:after="0" w:line="240" w:lineRule="auto"/>
        <w:jc w:val="center"/>
        <w:rPr>
          <w:rFonts w:ascii="Times New Roman" w:hAnsi="Times New Roman" w:cs="Times New Roman"/>
          <w:b/>
          <w:sz w:val="24"/>
          <w:szCs w:val="24"/>
        </w:rPr>
      </w:pPr>
    </w:p>
    <w:p w:rsidR="003C16BC" w:rsidRDefault="003C16BC" w:rsidP="00E6535B">
      <w:pPr>
        <w:spacing w:after="0" w:line="240" w:lineRule="auto"/>
        <w:jc w:val="center"/>
        <w:rPr>
          <w:rFonts w:ascii="Times New Roman" w:hAnsi="Times New Roman" w:cs="Times New Roman"/>
          <w:b/>
          <w:sz w:val="24"/>
          <w:szCs w:val="24"/>
        </w:rPr>
      </w:pPr>
    </w:p>
    <w:p w:rsidR="002B078E" w:rsidRPr="00F77B8C" w:rsidRDefault="002B078E" w:rsidP="002B078E">
      <w:pPr>
        <w:spacing w:after="0" w:line="240" w:lineRule="auto"/>
        <w:ind w:left="120"/>
        <w:rPr>
          <w:rFonts w:ascii="Times New Roman" w:hAnsi="Times New Roman" w:cs="Times New Roman"/>
          <w:sz w:val="24"/>
          <w:szCs w:val="24"/>
        </w:rPr>
      </w:pPr>
      <w:r w:rsidRPr="00F77B8C">
        <w:rPr>
          <w:rFonts w:ascii="Times New Roman" w:hAnsi="Times New Roman" w:cs="Times New Roman"/>
          <w:b/>
          <w:color w:val="000000"/>
          <w:sz w:val="24"/>
          <w:szCs w:val="24"/>
        </w:rPr>
        <w:lastRenderedPageBreak/>
        <w:t>ОБЯЗАТЕЛЬНЫЕ УЧЕБНЫЕ МАТЕРИАЛЫ ДЛЯ УЧЕНИКА</w:t>
      </w:r>
    </w:p>
    <w:p w:rsidR="002B078E" w:rsidRDefault="002B078E" w:rsidP="002B078E">
      <w:pPr>
        <w:spacing w:after="0" w:line="240" w:lineRule="auto"/>
        <w:ind w:left="120"/>
        <w:rPr>
          <w:rFonts w:ascii="Times New Roman" w:hAnsi="Times New Roman" w:cs="Times New Roman"/>
          <w:color w:val="000000"/>
          <w:sz w:val="24"/>
          <w:szCs w:val="24"/>
        </w:rPr>
      </w:pPr>
      <w:r w:rsidRPr="00F91329">
        <w:rPr>
          <w:rFonts w:ascii="Times New Roman" w:hAnsi="Times New Roman" w:cs="Times New Roman"/>
          <w:color w:val="000000"/>
          <w:sz w:val="24"/>
          <w:szCs w:val="24"/>
        </w:rPr>
        <w:t>​‌</w:t>
      </w:r>
    </w:p>
    <w:p w:rsidR="002B078E" w:rsidRDefault="00ED677D" w:rsidP="002B078E">
      <w:pPr>
        <w:spacing w:after="0" w:line="240" w:lineRule="auto"/>
        <w:ind w:left="120"/>
        <w:rPr>
          <w:rFonts w:ascii="Times New Roman" w:hAnsi="Times New Roman" w:cs="Times New Roman"/>
          <w:color w:val="000000"/>
          <w:sz w:val="24"/>
          <w:szCs w:val="24"/>
        </w:rPr>
      </w:pPr>
      <w:r>
        <w:rPr>
          <w:rFonts w:ascii="Times New Roman" w:hAnsi="Times New Roman" w:cs="Times New Roman"/>
          <w:color w:val="000000"/>
          <w:sz w:val="24"/>
          <w:szCs w:val="24"/>
        </w:rPr>
        <w:t>-</w:t>
      </w:r>
      <w:r w:rsidR="002B078E" w:rsidRPr="00F91329">
        <w:rPr>
          <w:rFonts w:ascii="Times New Roman" w:hAnsi="Times New Roman" w:cs="Times New Roman"/>
          <w:color w:val="000000"/>
          <w:sz w:val="24"/>
          <w:szCs w:val="24"/>
        </w:rPr>
        <w:t xml:space="preserve">Право, 11 класс/ Боголюбов Л.Н., </w:t>
      </w:r>
      <w:proofErr w:type="spellStart"/>
      <w:r w:rsidR="002B078E" w:rsidRPr="00F91329">
        <w:rPr>
          <w:rFonts w:ascii="Times New Roman" w:hAnsi="Times New Roman" w:cs="Times New Roman"/>
          <w:color w:val="000000"/>
          <w:sz w:val="24"/>
          <w:szCs w:val="24"/>
        </w:rPr>
        <w:t>Абова</w:t>
      </w:r>
      <w:proofErr w:type="spellEnd"/>
      <w:r w:rsidR="002B078E" w:rsidRPr="00F91329">
        <w:rPr>
          <w:rFonts w:ascii="Times New Roman" w:hAnsi="Times New Roman" w:cs="Times New Roman"/>
          <w:color w:val="000000"/>
          <w:sz w:val="24"/>
          <w:szCs w:val="24"/>
        </w:rPr>
        <w:t xml:space="preserve"> Т.Е., Матвеев А.И. и другие; под редакцией </w:t>
      </w:r>
      <w:proofErr w:type="spellStart"/>
      <w:r w:rsidR="002B078E" w:rsidRPr="00F91329">
        <w:rPr>
          <w:rFonts w:ascii="Times New Roman" w:hAnsi="Times New Roman" w:cs="Times New Roman"/>
          <w:color w:val="000000"/>
          <w:sz w:val="24"/>
          <w:szCs w:val="24"/>
        </w:rPr>
        <w:t>Лазебниковой</w:t>
      </w:r>
      <w:proofErr w:type="spellEnd"/>
      <w:r w:rsidR="002B078E" w:rsidRPr="00F91329">
        <w:rPr>
          <w:rFonts w:ascii="Times New Roman" w:hAnsi="Times New Roman" w:cs="Times New Roman"/>
          <w:color w:val="000000"/>
          <w:sz w:val="24"/>
          <w:szCs w:val="24"/>
        </w:rPr>
        <w:t xml:space="preserve"> А.Ю., </w:t>
      </w:r>
      <w:proofErr w:type="spellStart"/>
      <w:r w:rsidR="002B078E" w:rsidRPr="00F91329">
        <w:rPr>
          <w:rFonts w:ascii="Times New Roman" w:hAnsi="Times New Roman" w:cs="Times New Roman"/>
          <w:color w:val="000000"/>
          <w:sz w:val="24"/>
          <w:szCs w:val="24"/>
        </w:rPr>
        <w:t>Абовой</w:t>
      </w:r>
      <w:proofErr w:type="spellEnd"/>
      <w:r w:rsidR="002B078E" w:rsidRPr="00F91329">
        <w:rPr>
          <w:rFonts w:ascii="Times New Roman" w:hAnsi="Times New Roman" w:cs="Times New Roman"/>
          <w:color w:val="000000"/>
          <w:sz w:val="24"/>
          <w:szCs w:val="24"/>
        </w:rPr>
        <w:t xml:space="preserve"> Т.Е., Матвеева А.И., </w:t>
      </w:r>
      <w:r w:rsidR="00D23032">
        <w:rPr>
          <w:rFonts w:ascii="Times New Roman" w:hAnsi="Times New Roman" w:cs="Times New Roman"/>
          <w:color w:val="000000"/>
          <w:sz w:val="24"/>
          <w:szCs w:val="24"/>
        </w:rPr>
        <w:t xml:space="preserve">М.: </w:t>
      </w:r>
      <w:r w:rsidR="002B078E" w:rsidRPr="00F91329">
        <w:rPr>
          <w:rFonts w:ascii="Times New Roman" w:hAnsi="Times New Roman" w:cs="Times New Roman"/>
          <w:color w:val="000000"/>
          <w:sz w:val="24"/>
          <w:szCs w:val="24"/>
        </w:rPr>
        <w:t>Акционерное общество «Издательство «Просвещение»</w:t>
      </w:r>
      <w:r w:rsidR="00D23032">
        <w:rPr>
          <w:rFonts w:ascii="Times New Roman" w:hAnsi="Times New Roman" w:cs="Times New Roman"/>
          <w:color w:val="000000"/>
          <w:sz w:val="24"/>
          <w:szCs w:val="24"/>
        </w:rPr>
        <w:t>, 2019;</w:t>
      </w:r>
    </w:p>
    <w:p w:rsidR="00ED677D" w:rsidRPr="00F91329" w:rsidRDefault="00ED677D" w:rsidP="002B078E">
      <w:pPr>
        <w:spacing w:after="0" w:line="240" w:lineRule="auto"/>
        <w:ind w:left="120"/>
        <w:rPr>
          <w:rFonts w:ascii="Times New Roman" w:hAnsi="Times New Roman" w:cs="Times New Roman"/>
          <w:sz w:val="24"/>
          <w:szCs w:val="24"/>
        </w:rPr>
      </w:pPr>
      <w:r>
        <w:rPr>
          <w:rFonts w:ascii="Times New Roman" w:hAnsi="Times New Roman" w:cs="Times New Roman"/>
          <w:color w:val="000000"/>
          <w:sz w:val="24"/>
          <w:szCs w:val="24"/>
        </w:rPr>
        <w:t xml:space="preserve">-Право. Базовый и углубленный уровни. 10-11  </w:t>
      </w:r>
      <w:proofErr w:type="spellStart"/>
      <w:r>
        <w:rPr>
          <w:rFonts w:ascii="Times New Roman" w:hAnsi="Times New Roman" w:cs="Times New Roman"/>
          <w:color w:val="000000"/>
          <w:sz w:val="24"/>
          <w:szCs w:val="24"/>
        </w:rPr>
        <w:t>кл</w:t>
      </w:r>
      <w:proofErr w:type="spellEnd"/>
      <w:r>
        <w:rPr>
          <w:rFonts w:ascii="Times New Roman" w:hAnsi="Times New Roman" w:cs="Times New Roman"/>
          <w:color w:val="000000"/>
          <w:sz w:val="24"/>
          <w:szCs w:val="24"/>
        </w:rPr>
        <w:t xml:space="preserve">.: учебник / А.Ф. Никитин, Т.И. Никитина. – </w:t>
      </w:r>
      <w:r w:rsidR="00D23032">
        <w:rPr>
          <w:rFonts w:ascii="Times New Roman" w:hAnsi="Times New Roman" w:cs="Times New Roman"/>
          <w:color w:val="000000"/>
          <w:sz w:val="24"/>
          <w:szCs w:val="24"/>
        </w:rPr>
        <w:t>2-е – М.: Дрофа, 2015.</w:t>
      </w:r>
    </w:p>
    <w:p w:rsidR="002B078E" w:rsidRDefault="002B078E" w:rsidP="002B078E">
      <w:pPr>
        <w:spacing w:after="0" w:line="240" w:lineRule="auto"/>
        <w:rPr>
          <w:rFonts w:ascii="Times New Roman" w:hAnsi="Times New Roman" w:cs="Times New Roman"/>
          <w:b/>
          <w:sz w:val="24"/>
          <w:szCs w:val="24"/>
        </w:rPr>
      </w:pPr>
    </w:p>
    <w:p w:rsidR="002B078E" w:rsidRDefault="002B078E" w:rsidP="002B078E">
      <w:pPr>
        <w:spacing w:after="0" w:line="240" w:lineRule="auto"/>
        <w:ind w:left="120"/>
        <w:rPr>
          <w:rFonts w:ascii="Times New Roman" w:hAnsi="Times New Roman" w:cs="Times New Roman"/>
          <w:b/>
          <w:color w:val="000000"/>
          <w:sz w:val="24"/>
          <w:szCs w:val="24"/>
        </w:rPr>
      </w:pPr>
      <w:r w:rsidRPr="00F91329">
        <w:rPr>
          <w:rFonts w:ascii="Times New Roman" w:hAnsi="Times New Roman" w:cs="Times New Roman"/>
          <w:b/>
          <w:color w:val="000000"/>
          <w:sz w:val="24"/>
          <w:szCs w:val="24"/>
        </w:rPr>
        <w:t>МЕТОДИЧЕСКИЕ МАТЕРИАЛЫ ДЛЯ УЧИТЕЛЯ</w:t>
      </w:r>
    </w:p>
    <w:p w:rsidR="002B078E" w:rsidRPr="00F77B8C" w:rsidRDefault="002B078E" w:rsidP="002B078E">
      <w:pPr>
        <w:spacing w:after="0" w:line="240" w:lineRule="auto"/>
        <w:ind w:left="120"/>
        <w:jc w:val="center"/>
        <w:rPr>
          <w:rFonts w:ascii="Times New Roman" w:hAnsi="Times New Roman" w:cs="Times New Roman"/>
          <w:b/>
          <w:color w:val="000000"/>
          <w:sz w:val="24"/>
          <w:szCs w:val="24"/>
        </w:rPr>
      </w:pPr>
      <w:r w:rsidRPr="00F77B8C">
        <w:rPr>
          <w:rFonts w:ascii="Times New Roman" w:hAnsi="Times New Roman" w:cs="Times New Roman"/>
          <w:b/>
          <w:color w:val="000000"/>
          <w:sz w:val="24"/>
          <w:szCs w:val="24"/>
        </w:rPr>
        <w:t>Раздел III. Право.</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Вестник гражданского общества -http://www.vestnikcivitas.ru http://www.vestnikcivitas.ru Всероссийская гражданская сеть -http://www civitas.ru</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Всероссийский информационный пор</w:t>
      </w:r>
      <w:r>
        <w:rPr>
          <w:rFonts w:ascii="Times New Roman" w:hAnsi="Times New Roman" w:cs="Times New Roman"/>
          <w:color w:val="000000"/>
          <w:sz w:val="24"/>
          <w:szCs w:val="24"/>
        </w:rPr>
        <w:t xml:space="preserve">тал Ювенальная юстиция в России </w:t>
      </w:r>
      <w:r w:rsidRPr="00F77B8C">
        <w:rPr>
          <w:rFonts w:ascii="Times New Roman" w:hAnsi="Times New Roman" w:cs="Times New Roman"/>
          <w:color w:val="000000"/>
          <w:sz w:val="24"/>
          <w:szCs w:val="24"/>
        </w:rPr>
        <w:t>http://www.juvenilejustice.ru</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Всероссийский центр изучения общественного мнения - http://wciom.ru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Федеральный правовой портал «Юридическая Россия» - http://lbaw. edu.ru</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Журнал «Мониторинг» - </w:t>
      </w:r>
      <w:hyperlink r:id="rId5" w:history="1">
        <w:r w:rsidRPr="00A515CE">
          <w:rPr>
            <w:rStyle w:val="a6"/>
            <w:rFonts w:ascii="Times New Roman" w:hAnsi="Times New Roman" w:cs="Times New Roman"/>
            <w:sz w:val="24"/>
            <w:szCs w:val="24"/>
          </w:rPr>
          <w:t>http://wciom.ru/biblioteka/zhurnal-</w:t>
        </w:r>
      </w:hyperlink>
      <w:r w:rsidRPr="00F77B8C">
        <w:rPr>
          <w:rFonts w:ascii="Times New Roman" w:hAnsi="Times New Roman" w:cs="Times New Roman"/>
          <w:color w:val="000000"/>
          <w:sz w:val="24"/>
          <w:szCs w:val="24"/>
        </w:rPr>
        <w:t xml:space="preserve">monitoring.html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Изучение прав человека в школе -http://www.un.org/russian/topics/humanrts/hrschool.htm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Институт общественного проектирования -http://www </w:t>
      </w:r>
      <w:proofErr w:type="spellStart"/>
      <w:r w:rsidRPr="00F77B8C">
        <w:rPr>
          <w:rFonts w:ascii="Times New Roman" w:hAnsi="Times New Roman" w:cs="Times New Roman"/>
          <w:color w:val="000000"/>
          <w:sz w:val="24"/>
          <w:szCs w:val="24"/>
        </w:rPr>
        <w:t>ruleoflaw</w:t>
      </w:r>
      <w:proofErr w:type="spellEnd"/>
      <w:r w:rsidRPr="00F77B8C">
        <w:rPr>
          <w:rFonts w:ascii="Times New Roman" w:hAnsi="Times New Roman" w:cs="Times New Roman"/>
          <w:color w:val="000000"/>
          <w:sz w:val="24"/>
          <w:szCs w:val="24"/>
        </w:rPr>
        <w:t xml:space="preserve">. </w:t>
      </w:r>
      <w:proofErr w:type="spellStart"/>
      <w:r w:rsidRPr="00F77B8C">
        <w:rPr>
          <w:rFonts w:ascii="Times New Roman" w:hAnsi="Times New Roman" w:cs="Times New Roman"/>
          <w:color w:val="000000"/>
          <w:sz w:val="24"/>
          <w:szCs w:val="24"/>
        </w:rPr>
        <w:t>ru</w:t>
      </w:r>
      <w:proofErr w:type="spellEnd"/>
      <w:r w:rsidRPr="00F77B8C">
        <w:rPr>
          <w:rFonts w:ascii="Times New Roman" w:hAnsi="Times New Roman" w:cs="Times New Roman"/>
          <w:color w:val="000000"/>
          <w:sz w:val="24"/>
          <w:szCs w:val="24"/>
        </w:rPr>
        <w:t xml:space="preserve">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Институт прав человека - http://www.hrights.ru</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Информатика для демократии -http://www.indem.ru/russian.asp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Исследовательский холдинг </w:t>
      </w:r>
      <w:proofErr w:type="spellStart"/>
      <w:r w:rsidRPr="00F77B8C">
        <w:rPr>
          <w:rFonts w:ascii="Times New Roman" w:hAnsi="Times New Roman" w:cs="Times New Roman"/>
          <w:color w:val="000000"/>
          <w:sz w:val="24"/>
          <w:szCs w:val="24"/>
        </w:rPr>
        <w:t>Ромир</w:t>
      </w:r>
      <w:proofErr w:type="spellEnd"/>
      <w:r w:rsidRPr="00F77B8C">
        <w:rPr>
          <w:rFonts w:ascii="Times New Roman" w:hAnsi="Times New Roman" w:cs="Times New Roman"/>
          <w:color w:val="000000"/>
          <w:sz w:val="24"/>
          <w:szCs w:val="24"/>
        </w:rPr>
        <w:t xml:space="preserve"> -  http://romir.ru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Каталог Право России -http://www.allpravo.ru/catalog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Комитет за гражданские права -http://www.zagr.org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Левада-центр-  http://www levada.ru</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Межрегиональное объединение избирателей -  http://www.votas.ru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Независимый институт выборов -http://www.vibory. </w:t>
      </w:r>
      <w:proofErr w:type="spellStart"/>
      <w:r w:rsidRPr="00F77B8C">
        <w:rPr>
          <w:rFonts w:ascii="Times New Roman" w:hAnsi="Times New Roman" w:cs="Times New Roman"/>
          <w:color w:val="000000"/>
          <w:sz w:val="24"/>
          <w:szCs w:val="24"/>
        </w:rPr>
        <w:t>ru</w:t>
      </w:r>
      <w:proofErr w:type="spellEnd"/>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Ассоциация «Голос» - http://www.golos.org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Молодежная правозащитная группа -http://right.karelia.ru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Московская Хельсинкская группа - http://www.mhg.ru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Независимый экспертно-правовой совет -http://www.neps.ru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Общероссийское общественное движение «За правачеловека»http://www.zaprava.ru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Общественная палата Российской Федерации –http://www.un.org/russian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Опора России - http://www.opora.ru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Официальный сайт Государственной Думы РФ -  http://www.duma.gov.ru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Официальный сайт Уполномоченного по правам человека в Российской Федерации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http://www.ombudsmanrf.ru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Права человека в России - http://www.geriss.ru/prava</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Санкт-Петербургский центр «Стратегия» -http://www.strategy-spb.ru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Судебная защита прав человека и гражданина - http://www.sutyajnik.ru/rus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Фонд «Общественный вердикт» - http://www.publicverdict.org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Молодежное правозащитное движение - http://www.yhrm.org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Центр и фонд «Холокост -http://www.holocf.ru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Центр содействия проведению исследований проблем гражданского общества -http://www.demos-center.ru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Центр содействия реформе уголовного правосудия -http://www.prison.org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Электронная библиотека </w:t>
      </w:r>
      <w:proofErr w:type="spellStart"/>
      <w:r w:rsidRPr="00F77B8C">
        <w:rPr>
          <w:rFonts w:ascii="Times New Roman" w:hAnsi="Times New Roman" w:cs="Times New Roman"/>
          <w:color w:val="000000"/>
          <w:sz w:val="24"/>
          <w:szCs w:val="24"/>
        </w:rPr>
        <w:t>Гумер</w:t>
      </w:r>
      <w:proofErr w:type="spellEnd"/>
      <w:r w:rsidRPr="00F77B8C">
        <w:rPr>
          <w:rFonts w:ascii="Times New Roman" w:hAnsi="Times New Roman" w:cs="Times New Roman"/>
          <w:color w:val="000000"/>
          <w:sz w:val="24"/>
          <w:szCs w:val="24"/>
        </w:rPr>
        <w:t xml:space="preserve"> (Гуманитарные науки)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 xml:space="preserve">http://www.gumer.info Юридический информационный портал -http://j-service.ru </w:t>
      </w:r>
    </w:p>
    <w:p w:rsidR="002B078E" w:rsidRPr="00F77B8C" w:rsidRDefault="002B078E" w:rsidP="002B078E">
      <w:pPr>
        <w:spacing w:after="0" w:line="240" w:lineRule="auto"/>
        <w:ind w:left="120"/>
        <w:rPr>
          <w:rFonts w:ascii="Times New Roman" w:hAnsi="Times New Roman" w:cs="Times New Roman"/>
          <w:color w:val="000000"/>
          <w:sz w:val="24"/>
          <w:szCs w:val="24"/>
        </w:rPr>
      </w:pPr>
      <w:r w:rsidRPr="00F77B8C">
        <w:rPr>
          <w:rFonts w:ascii="Times New Roman" w:hAnsi="Times New Roman" w:cs="Times New Roman"/>
          <w:color w:val="000000"/>
          <w:sz w:val="24"/>
          <w:szCs w:val="24"/>
        </w:rPr>
        <w:t>Юридический центр Взгляд. Защита прав детей -http://www.barrit.ru/children.html</w:t>
      </w:r>
    </w:p>
    <w:p w:rsidR="002B078E" w:rsidRDefault="002B078E" w:rsidP="002B078E">
      <w:pPr>
        <w:spacing w:after="0" w:line="240" w:lineRule="auto"/>
        <w:ind w:left="120"/>
        <w:jc w:val="center"/>
        <w:rPr>
          <w:rFonts w:ascii="Times New Roman" w:hAnsi="Times New Roman" w:cs="Times New Roman"/>
          <w:b/>
          <w:color w:val="000000"/>
          <w:sz w:val="24"/>
          <w:szCs w:val="24"/>
        </w:rPr>
      </w:pPr>
    </w:p>
    <w:p w:rsidR="002B078E" w:rsidRDefault="002B078E" w:rsidP="002B078E">
      <w:pPr>
        <w:spacing w:after="0" w:line="240" w:lineRule="auto"/>
        <w:ind w:left="120"/>
        <w:jc w:val="center"/>
        <w:rPr>
          <w:rFonts w:ascii="Times New Roman" w:hAnsi="Times New Roman" w:cs="Times New Roman"/>
          <w:b/>
          <w:color w:val="000000"/>
          <w:sz w:val="24"/>
          <w:szCs w:val="24"/>
        </w:rPr>
      </w:pPr>
    </w:p>
    <w:p w:rsidR="00ED677D" w:rsidRDefault="00ED677D" w:rsidP="002B078E">
      <w:pPr>
        <w:spacing w:after="0" w:line="240" w:lineRule="auto"/>
        <w:ind w:left="120"/>
        <w:jc w:val="center"/>
        <w:rPr>
          <w:rFonts w:ascii="Times New Roman" w:hAnsi="Times New Roman" w:cs="Times New Roman"/>
          <w:b/>
          <w:color w:val="000000"/>
          <w:sz w:val="24"/>
          <w:szCs w:val="24"/>
        </w:rPr>
      </w:pPr>
    </w:p>
    <w:p w:rsidR="00ED677D" w:rsidRDefault="00ED677D" w:rsidP="002B078E">
      <w:pPr>
        <w:spacing w:after="0" w:line="240" w:lineRule="auto"/>
        <w:ind w:left="120"/>
        <w:jc w:val="center"/>
        <w:rPr>
          <w:rFonts w:ascii="Times New Roman" w:hAnsi="Times New Roman" w:cs="Times New Roman"/>
          <w:b/>
          <w:color w:val="000000"/>
          <w:sz w:val="24"/>
          <w:szCs w:val="24"/>
        </w:rPr>
      </w:pPr>
    </w:p>
    <w:p w:rsidR="00ED677D" w:rsidRDefault="00ED677D" w:rsidP="002B078E">
      <w:pPr>
        <w:spacing w:after="0" w:line="240" w:lineRule="auto"/>
        <w:ind w:left="120"/>
        <w:jc w:val="center"/>
        <w:rPr>
          <w:rFonts w:ascii="Times New Roman" w:hAnsi="Times New Roman" w:cs="Times New Roman"/>
          <w:b/>
          <w:color w:val="000000"/>
          <w:sz w:val="24"/>
          <w:szCs w:val="24"/>
        </w:rPr>
      </w:pPr>
    </w:p>
    <w:p w:rsidR="00D23032" w:rsidRDefault="00D23032" w:rsidP="002B078E">
      <w:pPr>
        <w:spacing w:after="0" w:line="240" w:lineRule="auto"/>
        <w:ind w:left="120"/>
        <w:jc w:val="center"/>
        <w:rPr>
          <w:rFonts w:ascii="Times New Roman" w:hAnsi="Times New Roman" w:cs="Times New Roman"/>
          <w:b/>
          <w:color w:val="000000"/>
          <w:sz w:val="24"/>
          <w:szCs w:val="24"/>
        </w:rPr>
      </w:pPr>
    </w:p>
    <w:p w:rsidR="00ED677D" w:rsidRDefault="00ED677D" w:rsidP="002B078E">
      <w:pPr>
        <w:spacing w:after="0" w:line="240" w:lineRule="auto"/>
        <w:ind w:left="120"/>
        <w:jc w:val="center"/>
        <w:rPr>
          <w:rFonts w:ascii="Times New Roman" w:hAnsi="Times New Roman" w:cs="Times New Roman"/>
          <w:b/>
          <w:color w:val="000000"/>
          <w:sz w:val="24"/>
          <w:szCs w:val="24"/>
        </w:rPr>
      </w:pPr>
    </w:p>
    <w:p w:rsidR="002B078E" w:rsidRPr="00F91329" w:rsidRDefault="002B078E" w:rsidP="002B078E">
      <w:pPr>
        <w:spacing w:after="0" w:line="240" w:lineRule="auto"/>
        <w:ind w:left="120"/>
        <w:rPr>
          <w:rFonts w:ascii="Times New Roman" w:hAnsi="Times New Roman" w:cs="Times New Roman"/>
          <w:sz w:val="24"/>
          <w:szCs w:val="24"/>
        </w:rPr>
      </w:pPr>
      <w:r w:rsidRPr="00F91329">
        <w:rPr>
          <w:rFonts w:ascii="Times New Roman" w:hAnsi="Times New Roman" w:cs="Times New Roman"/>
          <w:b/>
          <w:color w:val="000000"/>
          <w:sz w:val="24"/>
          <w:szCs w:val="24"/>
        </w:rPr>
        <w:lastRenderedPageBreak/>
        <w:t>ЦИФРОВЫЕ ОБРАЗОВАТЕЛЬНЫЕ РЕСУРСЫ И РЕСУРСЫ СЕТИ ИНТЕРНЕТ</w:t>
      </w:r>
    </w:p>
    <w:p w:rsidR="002B078E"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w:t>
      </w:r>
      <w:r w:rsidRPr="009F78AB">
        <w:rPr>
          <w:rFonts w:ascii="Times New Roman" w:hAnsi="Times New Roman" w:cs="Times New Roman"/>
          <w:color w:val="333333"/>
          <w:sz w:val="24"/>
          <w:szCs w:val="24"/>
        </w:rPr>
        <w:t>​‌‌</w:t>
      </w:r>
      <w:r w:rsidRPr="009F78AB">
        <w:rPr>
          <w:rFonts w:ascii="Times New Roman" w:hAnsi="Times New Roman" w:cs="Times New Roman"/>
          <w:color w:val="000000"/>
          <w:sz w:val="24"/>
          <w:szCs w:val="24"/>
        </w:rPr>
        <w:t>​</w:t>
      </w:r>
    </w:p>
    <w:p w:rsidR="002B078E" w:rsidRPr="009F78AB" w:rsidRDefault="00A41AD7" w:rsidP="002B078E">
      <w:pPr>
        <w:spacing w:after="0" w:line="240" w:lineRule="auto"/>
        <w:ind w:left="120"/>
        <w:rPr>
          <w:rFonts w:ascii="Times New Roman" w:hAnsi="Times New Roman" w:cs="Times New Roman"/>
          <w:color w:val="000000"/>
          <w:sz w:val="24"/>
          <w:szCs w:val="24"/>
        </w:rPr>
      </w:pPr>
      <w:hyperlink r:id="rId6" w:history="1">
        <w:r w:rsidR="002B078E" w:rsidRPr="00A515CE">
          <w:rPr>
            <w:rStyle w:val="a6"/>
            <w:rFonts w:ascii="Times New Roman" w:hAnsi="Times New Roman" w:cs="Times New Roman"/>
            <w:sz w:val="24"/>
            <w:szCs w:val="24"/>
          </w:rPr>
          <w:t>http://www.constitution.ru/</w:t>
        </w:r>
      </w:hyperlink>
      <w:r w:rsidR="002B078E" w:rsidRPr="009F78AB">
        <w:rPr>
          <w:rFonts w:ascii="Times New Roman" w:hAnsi="Times New Roman" w:cs="Times New Roman"/>
          <w:color w:val="000000"/>
          <w:sz w:val="24"/>
          <w:szCs w:val="24"/>
        </w:rPr>
        <w:t>Сайт «Конституция Российской Федерации»</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http://www.hro.org Международные документы по правам человека</w:t>
      </w:r>
    </w:p>
    <w:p w:rsidR="002B078E" w:rsidRPr="009F78AB" w:rsidRDefault="00A41AD7" w:rsidP="002B078E">
      <w:pPr>
        <w:spacing w:after="0" w:line="240" w:lineRule="auto"/>
        <w:ind w:left="120"/>
        <w:rPr>
          <w:rFonts w:ascii="Times New Roman" w:hAnsi="Times New Roman" w:cs="Times New Roman"/>
          <w:color w:val="000000"/>
          <w:sz w:val="24"/>
          <w:szCs w:val="24"/>
        </w:rPr>
      </w:pPr>
      <w:hyperlink r:id="rId7" w:history="1">
        <w:r w:rsidR="002B078E" w:rsidRPr="00A515CE">
          <w:rPr>
            <w:rStyle w:val="a6"/>
            <w:rFonts w:ascii="Times New Roman" w:hAnsi="Times New Roman" w:cs="Times New Roman"/>
            <w:sz w:val="24"/>
            <w:szCs w:val="24"/>
          </w:rPr>
          <w:t>http://www.gdezakon.ru/</w:t>
        </w:r>
      </w:hyperlink>
      <w:r w:rsidR="002B078E" w:rsidRPr="009F78AB">
        <w:rPr>
          <w:rFonts w:ascii="Times New Roman" w:hAnsi="Times New Roman" w:cs="Times New Roman"/>
          <w:color w:val="000000"/>
          <w:sz w:val="24"/>
          <w:szCs w:val="24"/>
        </w:rPr>
        <w:t>Конституция, кодексы и законы Российской Федерации</w:t>
      </w:r>
    </w:p>
    <w:p w:rsidR="002B078E" w:rsidRPr="009F78AB" w:rsidRDefault="00A41AD7" w:rsidP="002B078E">
      <w:pPr>
        <w:spacing w:after="0" w:line="240" w:lineRule="auto"/>
        <w:ind w:left="120"/>
        <w:rPr>
          <w:rFonts w:ascii="Times New Roman" w:hAnsi="Times New Roman" w:cs="Times New Roman"/>
          <w:color w:val="000000"/>
          <w:sz w:val="24"/>
          <w:szCs w:val="24"/>
        </w:rPr>
      </w:pPr>
      <w:hyperlink r:id="rId8" w:history="1">
        <w:r w:rsidR="002B078E" w:rsidRPr="00A515CE">
          <w:rPr>
            <w:rStyle w:val="a6"/>
            <w:rFonts w:ascii="Times New Roman" w:hAnsi="Times New Roman" w:cs="Times New Roman"/>
            <w:sz w:val="24"/>
            <w:szCs w:val="24"/>
          </w:rPr>
          <w:t>http://www.garant.ru</w:t>
        </w:r>
      </w:hyperlink>
      <w:r w:rsidR="002B078E" w:rsidRPr="009F78AB">
        <w:rPr>
          <w:rFonts w:ascii="Times New Roman" w:hAnsi="Times New Roman" w:cs="Times New Roman"/>
          <w:color w:val="000000"/>
          <w:sz w:val="24"/>
          <w:szCs w:val="24"/>
        </w:rPr>
        <w:t>Правовая база данных «Гарант»</w:t>
      </w:r>
    </w:p>
    <w:p w:rsidR="002B078E" w:rsidRPr="009F78AB" w:rsidRDefault="00A41AD7" w:rsidP="002B078E">
      <w:pPr>
        <w:spacing w:after="0" w:line="240" w:lineRule="auto"/>
        <w:ind w:left="120"/>
        <w:rPr>
          <w:rFonts w:ascii="Times New Roman" w:hAnsi="Times New Roman" w:cs="Times New Roman"/>
          <w:color w:val="000000"/>
          <w:sz w:val="24"/>
          <w:szCs w:val="24"/>
        </w:rPr>
      </w:pPr>
      <w:hyperlink r:id="rId9" w:history="1">
        <w:r w:rsidR="002B078E" w:rsidRPr="00A515CE">
          <w:rPr>
            <w:rStyle w:val="a6"/>
            <w:rFonts w:ascii="Times New Roman" w:hAnsi="Times New Roman" w:cs="Times New Roman"/>
            <w:sz w:val="24"/>
            <w:szCs w:val="24"/>
          </w:rPr>
          <w:t>http</w:t>
        </w:r>
        <w:r w:rsidR="002B078E" w:rsidRPr="009F78AB">
          <w:rPr>
            <w:rStyle w:val="a6"/>
            <w:rFonts w:ascii="Times New Roman" w:hAnsi="Times New Roman" w:cs="Times New Roman"/>
            <w:sz w:val="24"/>
            <w:szCs w:val="24"/>
          </w:rPr>
          <w:t>://</w:t>
        </w:r>
        <w:r w:rsidR="002B078E" w:rsidRPr="00A515CE">
          <w:rPr>
            <w:rStyle w:val="a6"/>
            <w:rFonts w:ascii="Times New Roman" w:hAnsi="Times New Roman" w:cs="Times New Roman"/>
            <w:sz w:val="24"/>
            <w:szCs w:val="24"/>
          </w:rPr>
          <w:t>www</w:t>
        </w:r>
        <w:r w:rsidR="002B078E" w:rsidRPr="009F78AB">
          <w:rPr>
            <w:rStyle w:val="a6"/>
            <w:rFonts w:ascii="Times New Roman" w:hAnsi="Times New Roman" w:cs="Times New Roman"/>
            <w:sz w:val="24"/>
            <w:szCs w:val="24"/>
          </w:rPr>
          <w:t>.</w:t>
        </w:r>
        <w:r w:rsidR="002B078E" w:rsidRPr="00A515CE">
          <w:rPr>
            <w:rStyle w:val="a6"/>
            <w:rFonts w:ascii="Times New Roman" w:hAnsi="Times New Roman" w:cs="Times New Roman"/>
            <w:sz w:val="24"/>
            <w:szCs w:val="24"/>
          </w:rPr>
          <w:t>consultant</w:t>
        </w:r>
        <w:r w:rsidR="002B078E" w:rsidRPr="009F78AB">
          <w:rPr>
            <w:rStyle w:val="a6"/>
            <w:rFonts w:ascii="Times New Roman" w:hAnsi="Times New Roman" w:cs="Times New Roman"/>
            <w:sz w:val="24"/>
            <w:szCs w:val="24"/>
          </w:rPr>
          <w:t>.</w:t>
        </w:r>
        <w:r w:rsidR="002B078E" w:rsidRPr="00A515CE">
          <w:rPr>
            <w:rStyle w:val="a6"/>
            <w:rFonts w:ascii="Times New Roman" w:hAnsi="Times New Roman" w:cs="Times New Roman"/>
            <w:sz w:val="24"/>
            <w:szCs w:val="24"/>
          </w:rPr>
          <w:t>ru</w:t>
        </w:r>
      </w:hyperlink>
      <w:r w:rsidR="002B078E" w:rsidRPr="009F78AB">
        <w:rPr>
          <w:rFonts w:ascii="Times New Roman" w:hAnsi="Times New Roman" w:cs="Times New Roman"/>
          <w:color w:val="000000"/>
          <w:sz w:val="24"/>
          <w:szCs w:val="24"/>
        </w:rPr>
        <w:t>Правовая база данных «Консультант-Плюс»</w:t>
      </w:r>
    </w:p>
    <w:p w:rsidR="002B078E" w:rsidRPr="009F78AB" w:rsidRDefault="00A41AD7" w:rsidP="002B078E">
      <w:pPr>
        <w:spacing w:after="0" w:line="240" w:lineRule="auto"/>
        <w:ind w:left="120"/>
        <w:rPr>
          <w:rFonts w:ascii="Times New Roman" w:hAnsi="Times New Roman" w:cs="Times New Roman"/>
          <w:color w:val="000000"/>
          <w:sz w:val="24"/>
          <w:szCs w:val="24"/>
        </w:rPr>
      </w:pPr>
      <w:hyperlink r:id="rId10" w:history="1">
        <w:r w:rsidR="002B078E" w:rsidRPr="00A515CE">
          <w:rPr>
            <w:rStyle w:val="a6"/>
            <w:rFonts w:ascii="Times New Roman" w:hAnsi="Times New Roman" w:cs="Times New Roman"/>
            <w:sz w:val="24"/>
            <w:szCs w:val="24"/>
          </w:rPr>
          <w:t>www.gov.ru</w:t>
        </w:r>
      </w:hyperlink>
      <w:r w:rsidR="002B078E" w:rsidRPr="009F78AB">
        <w:rPr>
          <w:rFonts w:ascii="Times New Roman" w:hAnsi="Times New Roman" w:cs="Times New Roman"/>
          <w:color w:val="000000"/>
          <w:sz w:val="24"/>
          <w:szCs w:val="24"/>
        </w:rPr>
        <w:t>Портал федеральных органов государственной власти РФ. Сайт Президента РФ,</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Правительства, Совета Федерации, Государственной Думы, ЦИК, высших органов</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судебной властиhttp://www.uznay-prezidenta.ru/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«Президент России – гражданам школьного возраста». Информация о Президенте,</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 xml:space="preserve">Конституции, государственных символах и др. Режим </w:t>
      </w:r>
      <w:proofErr w:type="spellStart"/>
      <w:r w:rsidRPr="009F78AB">
        <w:rPr>
          <w:rFonts w:ascii="Times New Roman" w:hAnsi="Times New Roman" w:cs="Times New Roman"/>
          <w:color w:val="000000"/>
          <w:sz w:val="24"/>
          <w:szCs w:val="24"/>
        </w:rPr>
        <w:t>flash</w:t>
      </w:r>
      <w:proofErr w:type="spellEnd"/>
      <w:r w:rsidRPr="009F78AB">
        <w:rPr>
          <w:rFonts w:ascii="Times New Roman" w:hAnsi="Times New Roman" w:cs="Times New Roman"/>
          <w:color w:val="000000"/>
          <w:sz w:val="24"/>
          <w:szCs w:val="24"/>
        </w:rPr>
        <w:t xml:space="preserve"> – с мультфильмом</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 xml:space="preserve">Режим </w:t>
      </w:r>
      <w:proofErr w:type="spellStart"/>
      <w:r w:rsidRPr="009F78AB">
        <w:rPr>
          <w:rFonts w:ascii="Times New Roman" w:hAnsi="Times New Roman" w:cs="Times New Roman"/>
          <w:color w:val="000000"/>
          <w:sz w:val="24"/>
          <w:szCs w:val="24"/>
        </w:rPr>
        <w:t>html</w:t>
      </w:r>
      <w:proofErr w:type="spellEnd"/>
      <w:r w:rsidRPr="009F78AB">
        <w:rPr>
          <w:rFonts w:ascii="Times New Roman" w:hAnsi="Times New Roman" w:cs="Times New Roman"/>
          <w:color w:val="000000"/>
          <w:sz w:val="24"/>
          <w:szCs w:val="24"/>
        </w:rPr>
        <w:t xml:space="preserve"> – </w:t>
      </w:r>
      <w:proofErr w:type="spellStart"/>
      <w:r w:rsidRPr="009F78AB">
        <w:rPr>
          <w:rFonts w:ascii="Times New Roman" w:hAnsi="Times New Roman" w:cs="Times New Roman"/>
          <w:color w:val="000000"/>
          <w:sz w:val="24"/>
          <w:szCs w:val="24"/>
        </w:rPr>
        <w:t>обычныйwww.mon.gov.ru</w:t>
      </w:r>
      <w:proofErr w:type="spellEnd"/>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Сайт министерства образования и науки Российской Федерацииhttp://www.democracy.ru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Раздел «Хочу все знать» - материалы о государственном устройстве, о роли закона, о</w:t>
      </w:r>
    </w:p>
    <w:p w:rsidR="002B078E" w:rsidRPr="009F78AB" w:rsidRDefault="002B078E" w:rsidP="002B078E">
      <w:pPr>
        <w:spacing w:after="0" w:line="240" w:lineRule="auto"/>
        <w:ind w:left="120"/>
        <w:rPr>
          <w:rFonts w:ascii="Times New Roman" w:hAnsi="Times New Roman" w:cs="Times New Roman"/>
          <w:color w:val="000000"/>
          <w:sz w:val="24"/>
          <w:szCs w:val="24"/>
        </w:rPr>
      </w:pPr>
      <w:proofErr w:type="gramStart"/>
      <w:r w:rsidRPr="009F78AB">
        <w:rPr>
          <w:rFonts w:ascii="Times New Roman" w:hAnsi="Times New Roman" w:cs="Times New Roman"/>
          <w:color w:val="000000"/>
          <w:sz w:val="24"/>
          <w:szCs w:val="24"/>
        </w:rPr>
        <w:t>процессе</w:t>
      </w:r>
      <w:proofErr w:type="gramEnd"/>
      <w:r w:rsidRPr="009F78AB">
        <w:rPr>
          <w:rFonts w:ascii="Times New Roman" w:hAnsi="Times New Roman" w:cs="Times New Roman"/>
          <w:color w:val="000000"/>
          <w:sz w:val="24"/>
          <w:szCs w:val="24"/>
        </w:rPr>
        <w:t xml:space="preserve"> создания законов и их применения, о способах </w:t>
      </w:r>
      <w:proofErr w:type="spellStart"/>
      <w:r w:rsidRPr="009F78AB">
        <w:rPr>
          <w:rFonts w:ascii="Times New Roman" w:hAnsi="Times New Roman" w:cs="Times New Roman"/>
          <w:color w:val="000000"/>
          <w:sz w:val="24"/>
          <w:szCs w:val="24"/>
        </w:rPr>
        <w:t>разреше-ния</w:t>
      </w:r>
      <w:proofErr w:type="spellEnd"/>
      <w:r w:rsidRPr="009F78AB">
        <w:rPr>
          <w:rFonts w:ascii="Times New Roman" w:hAnsi="Times New Roman" w:cs="Times New Roman"/>
          <w:color w:val="000000"/>
          <w:sz w:val="24"/>
          <w:szCs w:val="24"/>
        </w:rPr>
        <w:t xml:space="preserve"> возможных споров.</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Задания для проверки знаний о демократииhttp://www.rossimvolika.ru/http://danur-w.narod.ru/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Материалы о символики России, история создания символов, фонограммы гимна России.</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http://danur-w.narod.ru/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Методический материал для педагогов и материалы для учащихся по обществознанию.</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Теория и практикум по обществознанию 8-11 классы. Экзаменационные билеты. Учебная</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программа «Технология интеллектуальной деятельности».http://be.economicus.ru/</w:t>
      </w:r>
    </w:p>
    <w:p w:rsidR="002B078E" w:rsidRPr="009F78AB" w:rsidRDefault="002B078E" w:rsidP="002B078E">
      <w:pPr>
        <w:spacing w:after="0" w:line="240" w:lineRule="auto"/>
        <w:ind w:left="120"/>
        <w:rPr>
          <w:rFonts w:ascii="Times New Roman" w:hAnsi="Times New Roman" w:cs="Times New Roman"/>
          <w:color w:val="000000"/>
          <w:sz w:val="24"/>
          <w:szCs w:val="24"/>
        </w:rPr>
      </w:pPr>
      <w:proofErr w:type="spellStart"/>
      <w:r w:rsidRPr="009F78AB">
        <w:rPr>
          <w:rFonts w:ascii="Times New Roman" w:hAnsi="Times New Roman" w:cs="Times New Roman"/>
          <w:color w:val="000000"/>
          <w:sz w:val="24"/>
          <w:szCs w:val="24"/>
        </w:rPr>
        <w:t>М.А.Сторчевой</w:t>
      </w:r>
      <w:proofErr w:type="spellEnd"/>
      <w:r w:rsidRPr="009F78AB">
        <w:rPr>
          <w:rFonts w:ascii="Times New Roman" w:hAnsi="Times New Roman" w:cs="Times New Roman"/>
          <w:color w:val="000000"/>
          <w:sz w:val="24"/>
          <w:szCs w:val="24"/>
        </w:rPr>
        <w:t>. Основы экономики. Электронная версия учебника по вводному курсу</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экономики.http://www.wciom.ru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Сайт Всероссийского Центра изучения общественного мнения (ВЦИОМ)http://www.levada.ru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 xml:space="preserve">Левада – Центр. </w:t>
      </w:r>
      <w:proofErr w:type="spellStart"/>
      <w:r w:rsidRPr="009F78AB">
        <w:rPr>
          <w:rFonts w:ascii="Times New Roman" w:hAnsi="Times New Roman" w:cs="Times New Roman"/>
          <w:color w:val="000000"/>
          <w:sz w:val="24"/>
          <w:szCs w:val="24"/>
        </w:rPr>
        <w:t>Крупейший</w:t>
      </w:r>
      <w:proofErr w:type="spellEnd"/>
      <w:r w:rsidRPr="009F78AB">
        <w:rPr>
          <w:rFonts w:ascii="Times New Roman" w:hAnsi="Times New Roman" w:cs="Times New Roman"/>
          <w:color w:val="000000"/>
          <w:sz w:val="24"/>
          <w:szCs w:val="24"/>
        </w:rPr>
        <w:t xml:space="preserve"> неправительственный центр изучения общественного мнения</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Методические ресурсы http://lesson-history.narod.ru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Компьютер на уроках истории, обществознания и праваhttp://rusolymp.ru/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Всероссийские олимпиадыhttp://edu.tomsk.ru/13.html?title=7</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Ресурсы для учителей истории, обществознания и права (сайт ТОИПКРО)http://www.internet-school.ru/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Интернет-школа «Просвещение.ru»http://ege.edu.ru/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Информационная поддержка ЕГЭ</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Электронные профессиональные СМИhttp://www.ug.ru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Учительская газетаhttp://pish.ru/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Преподавание истории в школеhttp://www.vestnik.edu.ru/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Вестник образованияhttp://www.poisknews.ru/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Газета «Поиск»http://www.1september.ru/</w:t>
      </w:r>
    </w:p>
    <w:p w:rsidR="002B078E" w:rsidRPr="009F78AB" w:rsidRDefault="002B078E" w:rsidP="002B078E">
      <w:pPr>
        <w:spacing w:after="0" w:line="240" w:lineRule="auto"/>
        <w:ind w:left="120"/>
        <w:rPr>
          <w:rFonts w:ascii="Times New Roman" w:hAnsi="Times New Roman" w:cs="Times New Roman"/>
          <w:color w:val="000000"/>
          <w:sz w:val="24"/>
          <w:szCs w:val="24"/>
        </w:rPr>
      </w:pPr>
      <w:r w:rsidRPr="009F78AB">
        <w:rPr>
          <w:rFonts w:ascii="Times New Roman" w:hAnsi="Times New Roman" w:cs="Times New Roman"/>
          <w:color w:val="000000"/>
          <w:sz w:val="24"/>
          <w:szCs w:val="24"/>
        </w:rPr>
        <w:t>Издание «1 сентября»</w:t>
      </w:r>
    </w:p>
    <w:p w:rsidR="002B078E" w:rsidRPr="00695DBD" w:rsidRDefault="002B078E" w:rsidP="002B078E">
      <w:pPr>
        <w:spacing w:after="0" w:line="240" w:lineRule="auto"/>
        <w:rPr>
          <w:rFonts w:ascii="Times New Roman" w:hAnsi="Times New Roman" w:cs="Times New Roman"/>
          <w:b/>
          <w:sz w:val="24"/>
          <w:szCs w:val="24"/>
        </w:rPr>
      </w:pPr>
    </w:p>
    <w:sectPr w:rsidR="002B078E" w:rsidRPr="00695DBD" w:rsidSect="009D173E">
      <w:pgSz w:w="11906" w:h="16838"/>
      <w:pgMar w:top="568" w:right="850"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621C"/>
    <w:multiLevelType w:val="multilevel"/>
    <w:tmpl w:val="401CE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FA7D62"/>
    <w:multiLevelType w:val="multilevel"/>
    <w:tmpl w:val="12301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B84852"/>
    <w:multiLevelType w:val="multilevel"/>
    <w:tmpl w:val="652A5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133622"/>
    <w:multiLevelType w:val="multilevel"/>
    <w:tmpl w:val="CA0A8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E31303"/>
    <w:multiLevelType w:val="multilevel"/>
    <w:tmpl w:val="32FC6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024724"/>
    <w:multiLevelType w:val="multilevel"/>
    <w:tmpl w:val="EB28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EE3D9A"/>
    <w:multiLevelType w:val="multilevel"/>
    <w:tmpl w:val="FEEE8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5E0F2C"/>
    <w:multiLevelType w:val="multilevel"/>
    <w:tmpl w:val="7EC6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EB1960"/>
    <w:multiLevelType w:val="multilevel"/>
    <w:tmpl w:val="751AC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FD0493"/>
    <w:multiLevelType w:val="multilevel"/>
    <w:tmpl w:val="6FB2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90151F"/>
    <w:multiLevelType w:val="multilevel"/>
    <w:tmpl w:val="ED10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A31702"/>
    <w:multiLevelType w:val="multilevel"/>
    <w:tmpl w:val="CD0A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CE4F75"/>
    <w:multiLevelType w:val="multilevel"/>
    <w:tmpl w:val="E8AC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4D26E5D"/>
    <w:multiLevelType w:val="multilevel"/>
    <w:tmpl w:val="638A0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4F53350"/>
    <w:multiLevelType w:val="multilevel"/>
    <w:tmpl w:val="6C30F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785C26"/>
    <w:multiLevelType w:val="multilevel"/>
    <w:tmpl w:val="E72E5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4"/>
  </w:num>
  <w:num w:numId="3">
    <w:abstractNumId w:val="11"/>
  </w:num>
  <w:num w:numId="4">
    <w:abstractNumId w:val="15"/>
  </w:num>
  <w:num w:numId="5">
    <w:abstractNumId w:val="2"/>
  </w:num>
  <w:num w:numId="6">
    <w:abstractNumId w:val="12"/>
  </w:num>
  <w:num w:numId="7">
    <w:abstractNumId w:val="7"/>
  </w:num>
  <w:num w:numId="8">
    <w:abstractNumId w:val="5"/>
  </w:num>
  <w:num w:numId="9">
    <w:abstractNumId w:val="9"/>
  </w:num>
  <w:num w:numId="10">
    <w:abstractNumId w:val="8"/>
  </w:num>
  <w:num w:numId="11">
    <w:abstractNumId w:val="3"/>
  </w:num>
  <w:num w:numId="12">
    <w:abstractNumId w:val="13"/>
  </w:num>
  <w:num w:numId="13">
    <w:abstractNumId w:val="10"/>
  </w:num>
  <w:num w:numId="14">
    <w:abstractNumId w:val="6"/>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6321D"/>
    <w:rsid w:val="00053C5F"/>
    <w:rsid w:val="001252BB"/>
    <w:rsid w:val="00157847"/>
    <w:rsid w:val="001B45C1"/>
    <w:rsid w:val="00250F75"/>
    <w:rsid w:val="00251559"/>
    <w:rsid w:val="002B078E"/>
    <w:rsid w:val="0034290F"/>
    <w:rsid w:val="00346A31"/>
    <w:rsid w:val="0036321D"/>
    <w:rsid w:val="0037054E"/>
    <w:rsid w:val="003C16BC"/>
    <w:rsid w:val="005205F2"/>
    <w:rsid w:val="005237A1"/>
    <w:rsid w:val="00550AEA"/>
    <w:rsid w:val="00695DBD"/>
    <w:rsid w:val="007069D9"/>
    <w:rsid w:val="007637D5"/>
    <w:rsid w:val="007A7471"/>
    <w:rsid w:val="007B3186"/>
    <w:rsid w:val="00845734"/>
    <w:rsid w:val="009540E7"/>
    <w:rsid w:val="009D1481"/>
    <w:rsid w:val="009D173E"/>
    <w:rsid w:val="009E47B7"/>
    <w:rsid w:val="00A372DD"/>
    <w:rsid w:val="00A41AD7"/>
    <w:rsid w:val="00AE1D69"/>
    <w:rsid w:val="00AE26D6"/>
    <w:rsid w:val="00B85ABB"/>
    <w:rsid w:val="00BF467C"/>
    <w:rsid w:val="00C60C74"/>
    <w:rsid w:val="00C81B66"/>
    <w:rsid w:val="00CE49A3"/>
    <w:rsid w:val="00D23032"/>
    <w:rsid w:val="00D94EC5"/>
    <w:rsid w:val="00DA62B6"/>
    <w:rsid w:val="00E4198A"/>
    <w:rsid w:val="00E6535B"/>
    <w:rsid w:val="00E913C1"/>
    <w:rsid w:val="00ED6720"/>
    <w:rsid w:val="00ED677D"/>
    <w:rsid w:val="00EE4481"/>
    <w:rsid w:val="00EE5A83"/>
    <w:rsid w:val="00F4561E"/>
    <w:rsid w:val="00F64747"/>
    <w:rsid w:val="00F90F67"/>
    <w:rsid w:val="00FB167D"/>
    <w:rsid w:val="00FD09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7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36321D"/>
    <w:pPr>
      <w:spacing w:after="120"/>
    </w:pPr>
    <w:rPr>
      <w:rFonts w:eastAsiaTheme="minorHAnsi"/>
      <w:lang w:eastAsia="en-US"/>
    </w:rPr>
  </w:style>
  <w:style w:type="character" w:customStyle="1" w:styleId="a4">
    <w:name w:val="Основной текст Знак"/>
    <w:basedOn w:val="a0"/>
    <w:link w:val="a3"/>
    <w:uiPriority w:val="99"/>
    <w:rsid w:val="0036321D"/>
    <w:rPr>
      <w:rFonts w:eastAsiaTheme="minorHAnsi"/>
      <w:lang w:eastAsia="en-US"/>
    </w:rPr>
  </w:style>
  <w:style w:type="paragraph" w:customStyle="1" w:styleId="11">
    <w:name w:val="Заголовок 11"/>
    <w:basedOn w:val="a"/>
    <w:uiPriority w:val="1"/>
    <w:qFormat/>
    <w:rsid w:val="0036321D"/>
    <w:pPr>
      <w:widowControl w:val="0"/>
      <w:autoSpaceDE w:val="0"/>
      <w:autoSpaceDN w:val="0"/>
      <w:spacing w:before="58" w:after="0" w:line="240" w:lineRule="auto"/>
      <w:ind w:left="212"/>
      <w:outlineLvl w:val="1"/>
    </w:pPr>
    <w:rPr>
      <w:rFonts w:ascii="Times New Roman" w:eastAsia="Times New Roman" w:hAnsi="Times New Roman" w:cs="Times New Roman"/>
      <w:b/>
      <w:bCs/>
      <w:sz w:val="28"/>
      <w:szCs w:val="28"/>
      <w:lang w:eastAsia="en-US"/>
    </w:rPr>
  </w:style>
  <w:style w:type="paragraph" w:styleId="a5">
    <w:name w:val="Normal (Web)"/>
    <w:basedOn w:val="a"/>
    <w:uiPriority w:val="99"/>
    <w:unhideWhenUsed/>
    <w:rsid w:val="009D173E"/>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unhideWhenUsed/>
    <w:rsid w:val="0034290F"/>
    <w:pPr>
      <w:spacing w:after="120" w:line="480" w:lineRule="auto"/>
      <w:ind w:left="283"/>
    </w:pPr>
  </w:style>
  <w:style w:type="character" w:customStyle="1" w:styleId="20">
    <w:name w:val="Основной текст с отступом 2 Знак"/>
    <w:basedOn w:val="a0"/>
    <w:link w:val="2"/>
    <w:uiPriority w:val="99"/>
    <w:rsid w:val="0034290F"/>
  </w:style>
  <w:style w:type="paragraph" w:customStyle="1" w:styleId="Standard">
    <w:name w:val="Standard"/>
    <w:rsid w:val="0034290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ft3">
    <w:name w:val="ft3"/>
    <w:rsid w:val="0034290F"/>
  </w:style>
  <w:style w:type="character" w:customStyle="1" w:styleId="ft170">
    <w:name w:val="ft170"/>
    <w:rsid w:val="0034290F"/>
  </w:style>
  <w:style w:type="character" w:customStyle="1" w:styleId="ft182">
    <w:name w:val="ft182"/>
    <w:rsid w:val="0034290F"/>
  </w:style>
  <w:style w:type="character" w:customStyle="1" w:styleId="ft183">
    <w:name w:val="ft183"/>
    <w:rsid w:val="0034290F"/>
  </w:style>
  <w:style w:type="character" w:customStyle="1" w:styleId="ft184">
    <w:name w:val="ft184"/>
    <w:rsid w:val="0034290F"/>
  </w:style>
  <w:style w:type="character" w:customStyle="1" w:styleId="ft185">
    <w:name w:val="ft185"/>
    <w:rsid w:val="0034290F"/>
  </w:style>
  <w:style w:type="character" w:customStyle="1" w:styleId="ft191">
    <w:name w:val="ft191"/>
    <w:rsid w:val="0034290F"/>
  </w:style>
  <w:style w:type="character" w:customStyle="1" w:styleId="ft199">
    <w:name w:val="ft199"/>
    <w:rsid w:val="0034290F"/>
  </w:style>
  <w:style w:type="character" w:customStyle="1" w:styleId="ft200">
    <w:name w:val="ft200"/>
    <w:rsid w:val="0034290F"/>
  </w:style>
  <w:style w:type="character" w:customStyle="1" w:styleId="ft204">
    <w:name w:val="ft204"/>
    <w:rsid w:val="0034290F"/>
  </w:style>
  <w:style w:type="character" w:customStyle="1" w:styleId="ft218">
    <w:name w:val="ft218"/>
    <w:rsid w:val="0034290F"/>
  </w:style>
  <w:style w:type="character" w:customStyle="1" w:styleId="ft224">
    <w:name w:val="ft224"/>
    <w:rsid w:val="0034290F"/>
  </w:style>
  <w:style w:type="character" w:customStyle="1" w:styleId="ft231">
    <w:name w:val="ft231"/>
    <w:rsid w:val="0034290F"/>
  </w:style>
  <w:style w:type="character" w:customStyle="1" w:styleId="ft239">
    <w:name w:val="ft239"/>
    <w:rsid w:val="0034290F"/>
  </w:style>
  <w:style w:type="character" w:customStyle="1" w:styleId="ft243">
    <w:name w:val="ft243"/>
    <w:rsid w:val="0034290F"/>
  </w:style>
  <w:style w:type="character" w:customStyle="1" w:styleId="ft248">
    <w:name w:val="ft248"/>
    <w:rsid w:val="0034290F"/>
  </w:style>
  <w:style w:type="character" w:customStyle="1" w:styleId="ft295">
    <w:name w:val="ft295"/>
    <w:rsid w:val="0034290F"/>
  </w:style>
  <w:style w:type="character" w:customStyle="1" w:styleId="ft331">
    <w:name w:val="ft331"/>
    <w:rsid w:val="0034290F"/>
  </w:style>
  <w:style w:type="character" w:customStyle="1" w:styleId="ft371">
    <w:name w:val="ft371"/>
    <w:rsid w:val="0034290F"/>
  </w:style>
  <w:style w:type="character" w:customStyle="1" w:styleId="ft373">
    <w:name w:val="ft373"/>
    <w:rsid w:val="0034290F"/>
  </w:style>
  <w:style w:type="character" w:customStyle="1" w:styleId="ft375">
    <w:name w:val="ft375"/>
    <w:rsid w:val="0034290F"/>
  </w:style>
  <w:style w:type="character" w:customStyle="1" w:styleId="ft377">
    <w:name w:val="ft377"/>
    <w:rsid w:val="0034290F"/>
  </w:style>
  <w:style w:type="character" w:customStyle="1" w:styleId="ft384">
    <w:name w:val="ft384"/>
    <w:rsid w:val="0034290F"/>
  </w:style>
  <w:style w:type="character" w:customStyle="1" w:styleId="ft391">
    <w:name w:val="ft391"/>
    <w:rsid w:val="0034290F"/>
  </w:style>
  <w:style w:type="character" w:customStyle="1" w:styleId="ft408">
    <w:name w:val="ft408"/>
    <w:rsid w:val="0034290F"/>
  </w:style>
  <w:style w:type="character" w:customStyle="1" w:styleId="ft414">
    <w:name w:val="ft414"/>
    <w:rsid w:val="0034290F"/>
  </w:style>
  <w:style w:type="character" w:customStyle="1" w:styleId="ft550">
    <w:name w:val="ft550"/>
    <w:rsid w:val="0034290F"/>
  </w:style>
  <w:style w:type="character" w:customStyle="1" w:styleId="ft554">
    <w:name w:val="ft554"/>
    <w:rsid w:val="0034290F"/>
  </w:style>
  <w:style w:type="character" w:customStyle="1" w:styleId="ft568">
    <w:name w:val="ft568"/>
    <w:rsid w:val="0034290F"/>
  </w:style>
  <w:style w:type="character" w:customStyle="1" w:styleId="ft574">
    <w:name w:val="ft574"/>
    <w:rsid w:val="0034290F"/>
  </w:style>
  <w:style w:type="character" w:customStyle="1" w:styleId="ft580">
    <w:name w:val="ft580"/>
    <w:rsid w:val="0034290F"/>
  </w:style>
  <w:style w:type="character" w:customStyle="1" w:styleId="ft582">
    <w:name w:val="ft582"/>
    <w:rsid w:val="0034290F"/>
  </w:style>
  <w:style w:type="paragraph" w:customStyle="1" w:styleId="31">
    <w:name w:val="Заголовок 31"/>
    <w:basedOn w:val="a"/>
    <w:uiPriority w:val="1"/>
    <w:qFormat/>
    <w:rsid w:val="00AE1D69"/>
    <w:pPr>
      <w:widowControl w:val="0"/>
      <w:autoSpaceDE w:val="0"/>
      <w:autoSpaceDN w:val="0"/>
      <w:spacing w:after="0" w:line="274" w:lineRule="exact"/>
      <w:ind w:left="462"/>
      <w:outlineLvl w:val="3"/>
    </w:pPr>
    <w:rPr>
      <w:rFonts w:ascii="Times New Roman" w:eastAsia="Times New Roman" w:hAnsi="Times New Roman" w:cs="Times New Roman"/>
      <w:b/>
      <w:bCs/>
      <w:i/>
      <w:iCs/>
      <w:sz w:val="24"/>
      <w:szCs w:val="24"/>
      <w:lang w:eastAsia="en-US"/>
    </w:rPr>
  </w:style>
  <w:style w:type="table" w:customStyle="1" w:styleId="TableNormal">
    <w:name w:val="Table Normal"/>
    <w:uiPriority w:val="2"/>
    <w:semiHidden/>
    <w:unhideWhenUsed/>
    <w:qFormat/>
    <w:rsid w:val="00ED6720"/>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D6720"/>
    <w:pPr>
      <w:widowControl w:val="0"/>
      <w:autoSpaceDE w:val="0"/>
      <w:autoSpaceDN w:val="0"/>
      <w:spacing w:after="0" w:line="240" w:lineRule="auto"/>
      <w:ind w:left="78"/>
    </w:pPr>
    <w:rPr>
      <w:rFonts w:ascii="Times New Roman" w:eastAsia="Times New Roman" w:hAnsi="Times New Roman" w:cs="Times New Roman"/>
      <w:lang w:eastAsia="en-US"/>
    </w:rPr>
  </w:style>
  <w:style w:type="paragraph" w:customStyle="1" w:styleId="ConsPlusNormal">
    <w:name w:val="ConsPlusNormal"/>
    <w:rsid w:val="005205F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6">
    <w:name w:val="Hyperlink"/>
    <w:basedOn w:val="a0"/>
    <w:uiPriority w:val="99"/>
    <w:unhideWhenUsed/>
    <w:rsid w:val="002B078E"/>
    <w:rPr>
      <w:color w:val="0000FF" w:themeColor="hyperlink"/>
      <w:u w:val="single"/>
    </w:rPr>
  </w:style>
  <w:style w:type="paragraph" w:styleId="a7">
    <w:name w:val="List Paragraph"/>
    <w:basedOn w:val="a"/>
    <w:uiPriority w:val="34"/>
    <w:qFormat/>
    <w:rsid w:val="00ED67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gdezakon.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titution.ru/" TargetMode="External"/><Relationship Id="rId11" Type="http://schemas.openxmlformats.org/officeDocument/2006/relationships/fontTable" Target="fontTable.xml"/><Relationship Id="rId5" Type="http://schemas.openxmlformats.org/officeDocument/2006/relationships/hyperlink" Target="http://wciom.ru/biblioteka/zhurnal-" TargetMode="External"/><Relationship Id="rId10" Type="http://schemas.openxmlformats.org/officeDocument/2006/relationships/hyperlink" Target="http://www.gov.ru" TargetMode="External"/><Relationship Id="rId4" Type="http://schemas.openxmlformats.org/officeDocument/2006/relationships/webSettings" Target="web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15</Pages>
  <Words>5405</Words>
  <Characters>30813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dc:creator>
  <cp:keywords/>
  <dc:description/>
  <cp:lastModifiedBy>Tatiana</cp:lastModifiedBy>
  <cp:revision>13</cp:revision>
  <dcterms:created xsi:type="dcterms:W3CDTF">2023-08-03T04:38:00Z</dcterms:created>
  <dcterms:modified xsi:type="dcterms:W3CDTF">2024-12-01T07:02:00Z</dcterms:modified>
</cp:coreProperties>
</file>